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F0515D" w14:textId="77777777" w:rsidR="00D063C2" w:rsidRPr="0019128E" w:rsidRDefault="00D063C2" w:rsidP="009053FD">
      <w:pPr>
        <w:spacing w:line="276" w:lineRule="auto"/>
        <w:rPr>
          <w:rFonts w:ascii="New Baskerville" w:hAnsi="New Baskerville"/>
          <w:lang w:val="gl-ES"/>
        </w:rPr>
      </w:pPr>
      <w:bookmarkStart w:id="0" w:name="_GoBack"/>
      <w:bookmarkEnd w:id="0"/>
    </w:p>
    <w:p w14:paraId="396E4E01" w14:textId="75CA9054" w:rsidR="00D063C2" w:rsidRPr="0019128E" w:rsidRDefault="00D063C2" w:rsidP="009053FD">
      <w:pPr>
        <w:pStyle w:val="Textoindependiente"/>
        <w:tabs>
          <w:tab w:val="left" w:pos="1134"/>
        </w:tabs>
        <w:suppressAutoHyphens/>
        <w:spacing w:line="276" w:lineRule="auto"/>
        <w:ind w:right="378"/>
        <w:jc w:val="center"/>
        <w:rPr>
          <w:rFonts w:ascii="New Baskerville" w:hAnsi="New Baskerville" w:cs="Arial"/>
          <w:sz w:val="24"/>
          <w:szCs w:val="24"/>
          <w:lang w:val="gl-ES" w:eastAsia="ar-SA"/>
        </w:rPr>
      </w:pPr>
      <w:r w:rsidRPr="0019128E">
        <w:rPr>
          <w:rFonts w:ascii="New Baskerville" w:hAnsi="New Baskerville" w:cs="Arial"/>
          <w:sz w:val="24"/>
          <w:szCs w:val="24"/>
          <w:lang w:val="gl-ES" w:eastAsia="ar-SA"/>
        </w:rPr>
        <w:t xml:space="preserve">ACTA DA </w:t>
      </w:r>
      <w:r w:rsidR="00373E6E" w:rsidRPr="0019128E">
        <w:rPr>
          <w:rFonts w:ascii="New Baskerville" w:hAnsi="New Baskerville" w:cs="Arial"/>
          <w:sz w:val="24"/>
          <w:szCs w:val="24"/>
          <w:lang w:val="gl-ES" w:eastAsia="ar-SA"/>
        </w:rPr>
        <w:t xml:space="preserve">REUNIÓN </w:t>
      </w:r>
      <w:r w:rsidRPr="0019128E">
        <w:rPr>
          <w:rFonts w:ascii="New Baskerville" w:hAnsi="New Baskerville" w:cs="Arial"/>
          <w:sz w:val="24"/>
          <w:szCs w:val="24"/>
          <w:lang w:val="gl-ES" w:eastAsia="ar-SA"/>
        </w:rPr>
        <w:t xml:space="preserve">ORDINARIA DA COMISIÓN DE CALIDADE </w:t>
      </w:r>
      <w:r w:rsidR="00373E6E" w:rsidRPr="0019128E">
        <w:rPr>
          <w:rFonts w:ascii="New Baskerville" w:hAnsi="New Baskerville" w:cs="Arial"/>
          <w:sz w:val="24"/>
          <w:szCs w:val="24"/>
          <w:lang w:val="gl-ES" w:eastAsia="ar-SA"/>
        </w:rPr>
        <w:br/>
      </w:r>
      <w:r w:rsidRPr="0019128E">
        <w:rPr>
          <w:rFonts w:ascii="New Baskerville" w:hAnsi="New Baskerville" w:cs="Arial"/>
          <w:sz w:val="24"/>
          <w:szCs w:val="24"/>
          <w:lang w:val="gl-ES" w:eastAsia="ar-SA"/>
        </w:rPr>
        <w:t xml:space="preserve">DA </w:t>
      </w:r>
      <w:r w:rsidR="003220B7" w:rsidRPr="0019128E">
        <w:rPr>
          <w:rFonts w:ascii="New Baskerville" w:hAnsi="New Baskerville" w:cs="Arial"/>
          <w:sz w:val="24"/>
          <w:szCs w:val="24"/>
          <w:lang w:val="gl-ES" w:eastAsia="ar-SA"/>
        </w:rPr>
        <w:t>ESCOLA INTERNACIONAL DE DOUTORAMENTO</w:t>
      </w:r>
    </w:p>
    <w:p w14:paraId="12E29E64" w14:textId="77777777" w:rsidR="00D063C2" w:rsidRPr="0019128E" w:rsidRDefault="00D063C2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1AE30BFE" w14:textId="77777777" w:rsidR="00D15F2E" w:rsidRPr="0019128E" w:rsidRDefault="00D15F2E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134FC274" w14:textId="56A714CC" w:rsidR="00D063C2" w:rsidRPr="0019128E" w:rsidRDefault="00D063C2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b/>
          <w:lang w:val="gl-ES"/>
        </w:rPr>
        <w:t>Lugar:</w:t>
      </w:r>
      <w:r w:rsidRPr="0019128E">
        <w:rPr>
          <w:rFonts w:ascii="New Baskerville" w:hAnsi="New Baskerville" w:cs="Helvetica Neue"/>
          <w:lang w:val="gl-ES"/>
        </w:rPr>
        <w:t xml:space="preserve"> </w:t>
      </w:r>
      <w:r w:rsidR="00C56E13" w:rsidRPr="0019128E">
        <w:rPr>
          <w:rFonts w:ascii="New Baskerville" w:hAnsi="New Baskerville" w:cs="Helvetica Neue"/>
          <w:lang w:val="gl-ES"/>
        </w:rPr>
        <w:t xml:space="preserve">Sala de Xuntas de </w:t>
      </w:r>
      <w:proofErr w:type="spellStart"/>
      <w:r w:rsidR="00C56E13" w:rsidRPr="0019128E">
        <w:rPr>
          <w:rFonts w:ascii="New Baskerville" w:hAnsi="New Baskerville" w:cs="Helvetica Neue"/>
          <w:lang w:val="gl-ES"/>
        </w:rPr>
        <w:t>Posgrao</w:t>
      </w:r>
      <w:proofErr w:type="spellEnd"/>
      <w:r w:rsidR="00C56E13" w:rsidRPr="0019128E">
        <w:rPr>
          <w:rFonts w:ascii="New Baskerville" w:hAnsi="New Baskerville" w:cs="Helvetica Neue"/>
          <w:lang w:val="gl-ES"/>
        </w:rPr>
        <w:t xml:space="preserve"> e S</w:t>
      </w:r>
      <w:r w:rsidRPr="0019128E">
        <w:rPr>
          <w:rFonts w:ascii="New Baskerville" w:hAnsi="New Baskerville" w:cs="Helvetica Neue"/>
          <w:lang w:val="gl-ES"/>
        </w:rPr>
        <w:t xml:space="preserve">ala </w:t>
      </w:r>
      <w:r w:rsidR="004F351E" w:rsidRPr="0019128E">
        <w:rPr>
          <w:rFonts w:ascii="New Baskerville" w:hAnsi="New Baskerville" w:cs="Helvetica Neue"/>
          <w:lang w:val="gl-ES"/>
        </w:rPr>
        <w:t>virtual nº 14 da EIDO no Campus Remoto</w:t>
      </w:r>
    </w:p>
    <w:p w14:paraId="75E391F0" w14:textId="7ADCCDFB" w:rsidR="00D063C2" w:rsidRPr="0019128E" w:rsidRDefault="00D063C2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b/>
          <w:lang w:val="gl-ES"/>
        </w:rPr>
        <w:t>Data:</w:t>
      </w:r>
      <w:r w:rsidRPr="0019128E">
        <w:rPr>
          <w:rFonts w:ascii="New Baskerville" w:hAnsi="New Baskerville" w:cs="Helvetica Neue"/>
          <w:lang w:val="gl-ES"/>
        </w:rPr>
        <w:t xml:space="preserve"> </w:t>
      </w:r>
      <w:r w:rsidR="00F6458B">
        <w:rPr>
          <w:rFonts w:ascii="New Baskerville" w:hAnsi="New Baskerville" w:cs="Helvetica Neue"/>
          <w:lang w:val="gl-ES"/>
        </w:rPr>
        <w:t xml:space="preserve">12 </w:t>
      </w:r>
      <w:r w:rsidRPr="0019128E">
        <w:rPr>
          <w:rFonts w:ascii="New Baskerville" w:hAnsi="New Baskerville" w:cs="Helvetica Neue"/>
          <w:lang w:val="gl-ES"/>
        </w:rPr>
        <w:t xml:space="preserve">de </w:t>
      </w:r>
      <w:r w:rsidR="00F6458B">
        <w:rPr>
          <w:rFonts w:ascii="New Baskerville" w:hAnsi="New Baskerville" w:cs="Helvetica Neue"/>
          <w:lang w:val="gl-ES"/>
        </w:rPr>
        <w:t>xaneiro</w:t>
      </w:r>
      <w:r w:rsidRPr="0019128E">
        <w:rPr>
          <w:rFonts w:ascii="New Baskerville" w:hAnsi="New Baskerville" w:cs="Helvetica Neue"/>
          <w:lang w:val="gl-ES"/>
        </w:rPr>
        <w:t xml:space="preserve"> de 20</w:t>
      </w:r>
      <w:r w:rsidR="004F351E" w:rsidRPr="0019128E">
        <w:rPr>
          <w:rFonts w:ascii="New Baskerville" w:hAnsi="New Baskerville" w:cs="Helvetica Neue"/>
          <w:lang w:val="gl-ES"/>
        </w:rPr>
        <w:t>2</w:t>
      </w:r>
      <w:r w:rsidR="00F6458B">
        <w:rPr>
          <w:rFonts w:ascii="New Baskerville" w:hAnsi="New Baskerville" w:cs="Helvetica Neue"/>
          <w:lang w:val="gl-ES"/>
        </w:rPr>
        <w:t>4</w:t>
      </w:r>
    </w:p>
    <w:p w14:paraId="36628E10" w14:textId="0AE0FBBE" w:rsidR="00D063C2" w:rsidRPr="0019128E" w:rsidRDefault="00D063C2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b/>
          <w:lang w:val="gl-ES"/>
        </w:rPr>
        <w:t>Hora de comezo:</w:t>
      </w:r>
      <w:r w:rsidRPr="0019128E">
        <w:rPr>
          <w:rFonts w:ascii="New Baskerville" w:hAnsi="New Baskerville" w:cs="Helvetica Neue"/>
          <w:lang w:val="gl-ES"/>
        </w:rPr>
        <w:t xml:space="preserve"> </w:t>
      </w:r>
      <w:r w:rsidR="000066EA" w:rsidRPr="0019128E">
        <w:rPr>
          <w:rFonts w:ascii="New Baskerville" w:hAnsi="New Baskerville" w:cs="Helvetica Neue"/>
          <w:lang w:val="gl-ES"/>
        </w:rPr>
        <w:t>1</w:t>
      </w:r>
      <w:r w:rsidR="00F6458B">
        <w:rPr>
          <w:rFonts w:ascii="New Baskerville" w:hAnsi="New Baskerville" w:cs="Helvetica Neue"/>
          <w:lang w:val="gl-ES"/>
        </w:rPr>
        <w:t>1</w:t>
      </w:r>
      <w:r w:rsidR="004F351E" w:rsidRPr="0019128E">
        <w:rPr>
          <w:rFonts w:ascii="New Baskerville" w:hAnsi="New Baskerville" w:cs="Helvetica Neue"/>
          <w:lang w:val="gl-ES"/>
        </w:rPr>
        <w:t>:</w:t>
      </w:r>
      <w:r w:rsidR="00F6458B">
        <w:rPr>
          <w:rFonts w:ascii="New Baskerville" w:hAnsi="New Baskerville" w:cs="Helvetica Neue"/>
          <w:lang w:val="gl-ES"/>
        </w:rPr>
        <w:t>0</w:t>
      </w:r>
      <w:r w:rsidR="004F6687" w:rsidRPr="0019128E">
        <w:rPr>
          <w:rFonts w:ascii="New Baskerville" w:hAnsi="New Baskerville" w:cs="Helvetica Neue"/>
          <w:lang w:val="gl-ES"/>
        </w:rPr>
        <w:t>0</w:t>
      </w:r>
      <w:r w:rsidRPr="0019128E">
        <w:rPr>
          <w:rFonts w:ascii="New Baskerville" w:hAnsi="New Baskerville" w:cs="Helvetica Neue"/>
          <w:lang w:val="gl-ES"/>
        </w:rPr>
        <w:t xml:space="preserve"> h</w:t>
      </w:r>
    </w:p>
    <w:p w14:paraId="7DF0C89C" w14:textId="02CFFAA7" w:rsidR="00D063C2" w:rsidRPr="0019128E" w:rsidRDefault="00D063C2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b/>
          <w:lang w:val="gl-ES"/>
        </w:rPr>
        <w:t>Hora de remate:</w:t>
      </w:r>
      <w:r w:rsidRPr="0019128E">
        <w:rPr>
          <w:rFonts w:ascii="New Baskerville" w:hAnsi="New Baskerville" w:cs="Helvetica Neue"/>
          <w:lang w:val="gl-ES"/>
        </w:rPr>
        <w:t xml:space="preserve"> </w:t>
      </w:r>
      <w:r w:rsidR="00B6768D" w:rsidRPr="0019128E">
        <w:rPr>
          <w:rFonts w:ascii="New Baskerville" w:hAnsi="New Baskerville" w:cs="Helvetica Neue"/>
          <w:lang w:val="gl-ES"/>
        </w:rPr>
        <w:t>1</w:t>
      </w:r>
      <w:r w:rsidR="00F6458B">
        <w:rPr>
          <w:rFonts w:ascii="New Baskerville" w:hAnsi="New Baskerville" w:cs="Helvetica Neue"/>
          <w:lang w:val="gl-ES"/>
        </w:rPr>
        <w:t>1</w:t>
      </w:r>
      <w:r w:rsidR="00B6768D" w:rsidRPr="0019128E">
        <w:rPr>
          <w:rFonts w:ascii="New Baskerville" w:hAnsi="New Baskerville" w:cs="Helvetica Neue"/>
          <w:lang w:val="gl-ES"/>
        </w:rPr>
        <w:t>:</w:t>
      </w:r>
      <w:r w:rsidR="00F6458B">
        <w:rPr>
          <w:rFonts w:ascii="New Baskerville" w:hAnsi="New Baskerville" w:cs="Helvetica Neue"/>
          <w:lang w:val="gl-ES"/>
        </w:rPr>
        <w:t>3</w:t>
      </w:r>
      <w:r w:rsidR="004F6687" w:rsidRPr="0019128E">
        <w:rPr>
          <w:rFonts w:ascii="New Baskerville" w:hAnsi="New Baskerville" w:cs="Helvetica Neue"/>
          <w:lang w:val="gl-ES"/>
        </w:rPr>
        <w:t>0</w:t>
      </w:r>
      <w:r w:rsidRPr="0019128E">
        <w:rPr>
          <w:rFonts w:ascii="New Baskerville" w:hAnsi="New Baskerville" w:cs="Helvetica Neue"/>
          <w:lang w:val="gl-ES"/>
        </w:rPr>
        <w:t xml:space="preserve"> h</w:t>
      </w:r>
    </w:p>
    <w:p w14:paraId="194D0FD8" w14:textId="77777777" w:rsidR="00D15F2E" w:rsidRPr="0019128E" w:rsidRDefault="00D15F2E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3C659F05" w14:textId="77777777" w:rsidR="00D15F2E" w:rsidRPr="0019128E" w:rsidRDefault="00D15F2E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21925C95" w14:textId="77777777" w:rsidR="00D15F2E" w:rsidRPr="0019128E" w:rsidRDefault="00D15F2E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06F68AD6" w14:textId="77777777" w:rsidR="00D15F2E" w:rsidRPr="0019128E" w:rsidRDefault="00D15F2E" w:rsidP="009053FD">
      <w:pPr>
        <w:spacing w:line="276" w:lineRule="auto"/>
        <w:jc w:val="both"/>
        <w:rPr>
          <w:rFonts w:ascii="New Baskerville" w:hAnsi="New Baskerville" w:cs="Helvetica Neue"/>
          <w:b/>
          <w:lang w:val="gl-ES"/>
        </w:rPr>
      </w:pPr>
      <w:r w:rsidRPr="0019128E">
        <w:rPr>
          <w:rFonts w:ascii="New Baskerville" w:hAnsi="New Baskerville" w:cs="Helvetica Neue"/>
          <w:b/>
          <w:lang w:val="gl-ES"/>
        </w:rPr>
        <w:t>ASISTENTES</w:t>
      </w:r>
    </w:p>
    <w:p w14:paraId="3B38EAE4" w14:textId="77777777" w:rsidR="00D15F2E" w:rsidRPr="0019128E" w:rsidRDefault="00D15F2E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6FE6E392" w14:textId="343545D7" w:rsidR="000D6F89" w:rsidRPr="0019128E" w:rsidRDefault="004905FA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Antonio </w:t>
      </w:r>
      <w:proofErr w:type="spellStart"/>
      <w:r w:rsidRPr="0019128E">
        <w:rPr>
          <w:rFonts w:ascii="New Baskerville" w:hAnsi="New Baskerville" w:cs="Helvetica Neue"/>
          <w:lang w:val="gl-ES"/>
        </w:rPr>
        <w:t>Collazo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Fernández</w:t>
      </w:r>
      <w:r w:rsidR="000D6F89" w:rsidRPr="0019128E">
        <w:rPr>
          <w:rFonts w:ascii="New Baskerville" w:hAnsi="New Baskerville" w:cs="Helvetica Neue"/>
          <w:lang w:val="gl-ES"/>
        </w:rPr>
        <w:t xml:space="preserve"> </w:t>
      </w:r>
      <w:r w:rsidR="000D6F89" w:rsidRPr="0019128E">
        <w:rPr>
          <w:rFonts w:ascii="New Baskerville" w:hAnsi="New Baskerville" w:cs="Helvetica Neue"/>
          <w:sz w:val="20"/>
          <w:szCs w:val="20"/>
          <w:lang w:val="gl-ES"/>
        </w:rPr>
        <w:t>(director da Eido), presidente</w:t>
      </w:r>
    </w:p>
    <w:p w14:paraId="4C1A49A6" w14:textId="127BB470" w:rsidR="00C56E13" w:rsidRDefault="00C56E13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sz w:val="20"/>
          <w:szCs w:val="20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Ignacio Pérez Juste </w:t>
      </w:r>
      <w:r w:rsidRPr="0019128E">
        <w:rPr>
          <w:rFonts w:ascii="New Baskerville" w:hAnsi="New Baskerville" w:cs="Helvetica Neue"/>
          <w:sz w:val="20"/>
          <w:szCs w:val="20"/>
          <w:lang w:val="gl-ES"/>
        </w:rPr>
        <w:t>(subdirector da Eido), secretario</w:t>
      </w:r>
    </w:p>
    <w:p w14:paraId="6981B5DA" w14:textId="6BDE065B" w:rsidR="00F6458B" w:rsidRPr="0019128E" w:rsidRDefault="00F6458B" w:rsidP="00F6458B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lang w:val="gl-ES"/>
        </w:rPr>
      </w:pPr>
      <w:proofErr w:type="spellStart"/>
      <w:r>
        <w:rPr>
          <w:rFonts w:ascii="New Baskerville" w:hAnsi="New Baskerville" w:cs="Helvetica Neue"/>
          <w:lang w:val="gl-ES"/>
        </w:rPr>
        <w:t>Joaquín</w:t>
      </w:r>
      <w:proofErr w:type="spellEnd"/>
      <w:r>
        <w:rPr>
          <w:rFonts w:ascii="New Baskerville" w:hAnsi="New Baskerville" w:cs="Helvetica Neue"/>
          <w:lang w:val="gl-ES"/>
        </w:rPr>
        <w:t xml:space="preserve"> </w:t>
      </w:r>
      <w:proofErr w:type="spellStart"/>
      <w:r>
        <w:rPr>
          <w:rFonts w:ascii="New Baskerville" w:hAnsi="New Baskerville" w:cs="Helvetica Neue"/>
          <w:lang w:val="gl-ES"/>
        </w:rPr>
        <w:t>Collazo</w:t>
      </w:r>
      <w:proofErr w:type="spellEnd"/>
      <w:r>
        <w:rPr>
          <w:rFonts w:ascii="New Baskerville" w:hAnsi="New Baskerville" w:cs="Helvetica Neue"/>
          <w:lang w:val="gl-ES"/>
        </w:rPr>
        <w:t xml:space="preserve"> Rodríguez</w:t>
      </w:r>
      <w:r w:rsidRPr="0019128E">
        <w:rPr>
          <w:rFonts w:ascii="New Baskerville" w:hAnsi="New Baskerville" w:cs="Helvetica Neue"/>
          <w:lang w:val="gl-ES"/>
        </w:rPr>
        <w:t xml:space="preserve"> </w:t>
      </w:r>
      <w:r w:rsidRPr="0019128E">
        <w:rPr>
          <w:rFonts w:ascii="New Baskerville" w:hAnsi="New Baskerville" w:cs="Helvetica Neue"/>
          <w:sz w:val="20"/>
          <w:szCs w:val="20"/>
          <w:lang w:val="gl-ES"/>
        </w:rPr>
        <w:t>(</w:t>
      </w:r>
      <w:r>
        <w:rPr>
          <w:rFonts w:ascii="New Baskerville" w:hAnsi="New Baskerville" w:cs="Helvetica Neue"/>
          <w:sz w:val="20"/>
          <w:szCs w:val="20"/>
          <w:lang w:val="gl-ES"/>
        </w:rPr>
        <w:t>director del Área de Calidade</w:t>
      </w:r>
      <w:r w:rsidRPr="0019128E">
        <w:rPr>
          <w:rFonts w:ascii="New Baskerville" w:hAnsi="New Baskerville" w:cs="Helvetica Neue"/>
          <w:sz w:val="20"/>
          <w:szCs w:val="20"/>
          <w:lang w:val="gl-ES"/>
        </w:rPr>
        <w:t>)</w:t>
      </w:r>
    </w:p>
    <w:p w14:paraId="54181DEF" w14:textId="77777777" w:rsidR="00C56E13" w:rsidRPr="0019128E" w:rsidRDefault="00C56E13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lang w:val="gl-ES"/>
        </w:rPr>
      </w:pPr>
      <w:proofErr w:type="spellStart"/>
      <w:r w:rsidRPr="0019128E">
        <w:rPr>
          <w:rFonts w:ascii="New Baskerville" w:hAnsi="New Baskerville" w:cs="Helvetica Neue"/>
          <w:lang w:val="gl-ES"/>
        </w:rPr>
        <w:t>Antonia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</w:t>
      </w:r>
      <w:proofErr w:type="spellStart"/>
      <w:r w:rsidRPr="0019128E">
        <w:rPr>
          <w:rFonts w:ascii="New Baskerville" w:hAnsi="New Baskerville" w:cs="Helvetica Neue"/>
          <w:lang w:val="gl-ES"/>
        </w:rPr>
        <w:t>Blanco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Pesqueira </w:t>
      </w:r>
      <w:r w:rsidRPr="0019128E">
        <w:rPr>
          <w:rFonts w:ascii="New Baskerville" w:hAnsi="New Baskerville" w:cs="Helvetica Neue"/>
          <w:sz w:val="22"/>
          <w:szCs w:val="22"/>
          <w:lang w:val="gl-ES"/>
        </w:rPr>
        <w:t>(responsable de calidade dos PD do ámbito Humanístico)</w:t>
      </w:r>
    </w:p>
    <w:p w14:paraId="4007026C" w14:textId="19E5B9CE" w:rsidR="000D6F89" w:rsidRPr="0019128E" w:rsidRDefault="000D6F89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María Asunción Longo González </w:t>
      </w:r>
      <w:r w:rsidRPr="0019128E">
        <w:rPr>
          <w:rFonts w:ascii="New Baskerville" w:hAnsi="New Baskerville" w:cs="Helvetica Neue"/>
          <w:sz w:val="20"/>
          <w:szCs w:val="20"/>
          <w:lang w:val="gl-ES"/>
        </w:rPr>
        <w:t>(responsable de calidade dos PD do ámbito Enxeñaría e Arquitectura)</w:t>
      </w:r>
    </w:p>
    <w:p w14:paraId="0A2AF63E" w14:textId="77777777" w:rsidR="00C56E13" w:rsidRPr="0019128E" w:rsidRDefault="00C56E13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lang w:val="gl-ES"/>
        </w:rPr>
      </w:pPr>
      <w:proofErr w:type="spellStart"/>
      <w:r w:rsidRPr="0019128E">
        <w:rPr>
          <w:rFonts w:ascii="New Baskerville" w:hAnsi="New Baskerville" w:cs="Helvetica Neue"/>
          <w:lang w:val="gl-ES"/>
        </w:rPr>
        <w:t>Paloma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Morán </w:t>
      </w:r>
      <w:proofErr w:type="spellStart"/>
      <w:r w:rsidRPr="0019128E">
        <w:rPr>
          <w:rFonts w:ascii="New Baskerville" w:hAnsi="New Baskerville" w:cs="Helvetica Neue"/>
          <w:lang w:val="gl-ES"/>
        </w:rPr>
        <w:t>Martínez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</w:t>
      </w:r>
      <w:r w:rsidRPr="0019128E">
        <w:rPr>
          <w:rFonts w:ascii="New Baskerville" w:hAnsi="New Baskerville" w:cs="Helvetica Neue"/>
          <w:sz w:val="20"/>
          <w:szCs w:val="20"/>
          <w:lang w:val="gl-ES"/>
        </w:rPr>
        <w:t>(responsable de calidade dos PD do ámbito Campus Mar)</w:t>
      </w:r>
    </w:p>
    <w:p w14:paraId="0AB86D62" w14:textId="77777777" w:rsidR="00C56E13" w:rsidRPr="0019128E" w:rsidRDefault="00C56E13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lang w:val="gl-ES"/>
        </w:rPr>
      </w:pPr>
      <w:proofErr w:type="spellStart"/>
      <w:r w:rsidRPr="0019128E">
        <w:rPr>
          <w:rFonts w:ascii="New Baskerville" w:hAnsi="New Baskerville" w:cs="Helvetica Neue"/>
          <w:lang w:val="gl-ES"/>
        </w:rPr>
        <w:t>José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Miguel </w:t>
      </w:r>
      <w:proofErr w:type="spellStart"/>
      <w:r w:rsidRPr="0019128E">
        <w:rPr>
          <w:rFonts w:ascii="New Baskerville" w:hAnsi="New Baskerville" w:cs="Helvetica Neue"/>
          <w:lang w:val="gl-ES"/>
        </w:rPr>
        <w:t>Dorribo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</w:t>
      </w:r>
      <w:proofErr w:type="spellStart"/>
      <w:r w:rsidRPr="0019128E">
        <w:rPr>
          <w:rFonts w:ascii="New Baskerville" w:hAnsi="New Baskerville" w:cs="Helvetica Neue"/>
          <w:lang w:val="gl-ES"/>
        </w:rPr>
        <w:t>Rivera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</w:t>
      </w:r>
      <w:r w:rsidRPr="0019128E">
        <w:rPr>
          <w:rFonts w:ascii="New Baskerville" w:hAnsi="New Baskerville" w:cs="Helvetica Neue"/>
          <w:sz w:val="20"/>
          <w:szCs w:val="20"/>
          <w:lang w:val="gl-ES"/>
        </w:rPr>
        <w:t>(técnico superior de calidade da Área de Calidade)</w:t>
      </w:r>
    </w:p>
    <w:p w14:paraId="2CEFCD48" w14:textId="7533EF38" w:rsidR="000D6F89" w:rsidRPr="0019128E" w:rsidRDefault="00F6458B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F6458B">
        <w:rPr>
          <w:rFonts w:ascii="New Baskerville" w:hAnsi="New Baskerville" w:cs="Helvetica Neue"/>
          <w:lang w:val="gl-ES"/>
        </w:rPr>
        <w:t xml:space="preserve">Juan </w:t>
      </w:r>
      <w:proofErr w:type="spellStart"/>
      <w:r w:rsidRPr="00F6458B">
        <w:rPr>
          <w:rFonts w:ascii="New Baskerville" w:hAnsi="New Baskerville" w:cs="Helvetica Neue"/>
          <w:lang w:val="gl-ES"/>
        </w:rPr>
        <w:t>Jesús</w:t>
      </w:r>
      <w:proofErr w:type="spellEnd"/>
      <w:r w:rsidRPr="00F6458B">
        <w:rPr>
          <w:rFonts w:ascii="New Baskerville" w:hAnsi="New Baskerville" w:cs="Helvetica Neue"/>
          <w:lang w:val="gl-ES"/>
        </w:rPr>
        <w:t xml:space="preserve"> Rico </w:t>
      </w:r>
      <w:proofErr w:type="spellStart"/>
      <w:r w:rsidRPr="00F6458B">
        <w:rPr>
          <w:rFonts w:ascii="New Baskerville" w:hAnsi="New Baskerville" w:cs="Helvetica Neue"/>
          <w:lang w:val="gl-ES"/>
        </w:rPr>
        <w:t>Fuentes</w:t>
      </w:r>
      <w:proofErr w:type="spellEnd"/>
      <w:r w:rsidRPr="00F6458B">
        <w:rPr>
          <w:rFonts w:ascii="New Baskerville" w:hAnsi="New Baskerville" w:cs="Helvetica Neue"/>
          <w:lang w:val="gl-ES"/>
        </w:rPr>
        <w:t xml:space="preserve"> </w:t>
      </w:r>
      <w:r w:rsidRPr="0019128E">
        <w:rPr>
          <w:rFonts w:ascii="New Baskerville" w:hAnsi="New Baskerville" w:cs="Helvetica Neue"/>
          <w:sz w:val="20"/>
          <w:szCs w:val="20"/>
          <w:lang w:val="gl-ES"/>
        </w:rPr>
        <w:t>(</w:t>
      </w:r>
      <w:r>
        <w:rPr>
          <w:rFonts w:ascii="New Baskerville" w:hAnsi="New Baskerville" w:cs="Helvetica Neue"/>
          <w:sz w:val="20"/>
          <w:szCs w:val="20"/>
          <w:lang w:val="gl-ES"/>
        </w:rPr>
        <w:t xml:space="preserve">representante do </w:t>
      </w:r>
      <w:proofErr w:type="spellStart"/>
      <w:r>
        <w:rPr>
          <w:rFonts w:ascii="New Baskerville" w:hAnsi="New Baskerville" w:cs="Helvetica Neue"/>
          <w:sz w:val="20"/>
          <w:szCs w:val="20"/>
          <w:lang w:val="gl-ES"/>
        </w:rPr>
        <w:t>estudantado</w:t>
      </w:r>
      <w:proofErr w:type="spellEnd"/>
      <w:r>
        <w:rPr>
          <w:rFonts w:ascii="New Baskerville" w:hAnsi="New Baskerville" w:cs="Helvetica Neue"/>
          <w:sz w:val="20"/>
          <w:szCs w:val="20"/>
          <w:lang w:val="gl-ES"/>
        </w:rPr>
        <w:t xml:space="preserve"> de doutoramento</w:t>
      </w:r>
      <w:r w:rsidRPr="0019128E">
        <w:rPr>
          <w:rFonts w:ascii="New Baskerville" w:hAnsi="New Baskerville" w:cs="Helvetica Neue"/>
          <w:sz w:val="20"/>
          <w:szCs w:val="20"/>
          <w:lang w:val="gl-ES"/>
        </w:rPr>
        <w:t>)</w:t>
      </w:r>
    </w:p>
    <w:p w14:paraId="6479DBF3" w14:textId="224AEFAD" w:rsidR="004542C0" w:rsidRPr="0019128E" w:rsidRDefault="004542C0" w:rsidP="009053FD">
      <w:pPr>
        <w:spacing w:line="276" w:lineRule="auto"/>
        <w:rPr>
          <w:rFonts w:ascii="New Baskerville" w:hAnsi="New Baskerville" w:cs="Helvetica Neue"/>
          <w:lang w:val="gl-ES"/>
        </w:rPr>
      </w:pPr>
    </w:p>
    <w:p w14:paraId="2FD9902C" w14:textId="487CB709" w:rsidR="00215F54" w:rsidRPr="0019128E" w:rsidRDefault="00215F54" w:rsidP="009053FD">
      <w:pPr>
        <w:spacing w:line="276" w:lineRule="auto"/>
        <w:rPr>
          <w:rFonts w:ascii="New Baskerville" w:hAnsi="New Baskerville" w:cs="Helvetica Neue"/>
          <w:lang w:val="gl-ES"/>
        </w:rPr>
      </w:pPr>
    </w:p>
    <w:p w14:paraId="73869FF2" w14:textId="77777777" w:rsidR="00215F54" w:rsidRPr="0019128E" w:rsidRDefault="00215F54" w:rsidP="009053FD">
      <w:pPr>
        <w:spacing w:line="276" w:lineRule="auto"/>
        <w:rPr>
          <w:rFonts w:ascii="New Baskerville" w:hAnsi="New Baskerville"/>
          <w:lang w:val="gl-ES"/>
        </w:rPr>
      </w:pPr>
    </w:p>
    <w:p w14:paraId="31F7EEEA" w14:textId="77777777" w:rsidR="004542C0" w:rsidRPr="0019128E" w:rsidRDefault="004542C0" w:rsidP="009053FD">
      <w:pPr>
        <w:spacing w:line="276" w:lineRule="auto"/>
        <w:rPr>
          <w:rFonts w:ascii="New Baskerville" w:hAnsi="New Baskerville"/>
          <w:lang w:val="gl-ES"/>
        </w:rPr>
      </w:pPr>
    </w:p>
    <w:p w14:paraId="0F956798" w14:textId="77777777" w:rsidR="004542C0" w:rsidRPr="0019128E" w:rsidRDefault="004542C0" w:rsidP="009053FD">
      <w:pPr>
        <w:spacing w:line="276" w:lineRule="auto"/>
        <w:rPr>
          <w:rFonts w:ascii="New Baskerville" w:hAnsi="New Baskerville"/>
          <w:lang w:val="gl-ES"/>
        </w:rPr>
      </w:pPr>
    </w:p>
    <w:p w14:paraId="71B3EADD" w14:textId="77777777" w:rsidR="004542C0" w:rsidRPr="0019128E" w:rsidRDefault="004542C0" w:rsidP="009053FD">
      <w:pPr>
        <w:spacing w:line="276" w:lineRule="auto"/>
        <w:rPr>
          <w:rFonts w:ascii="New Baskerville" w:hAnsi="New Baskerville"/>
          <w:lang w:val="gl-ES"/>
        </w:rPr>
      </w:pPr>
    </w:p>
    <w:p w14:paraId="1E46066A" w14:textId="77777777" w:rsidR="004542C0" w:rsidRPr="0019128E" w:rsidRDefault="004542C0" w:rsidP="009053FD">
      <w:pPr>
        <w:spacing w:line="276" w:lineRule="auto"/>
        <w:rPr>
          <w:rFonts w:ascii="New Baskerville" w:hAnsi="New Baskerville"/>
          <w:lang w:val="gl-ES"/>
        </w:rPr>
      </w:pPr>
    </w:p>
    <w:p w14:paraId="7F70DA29" w14:textId="77777777" w:rsidR="00952AE5" w:rsidRPr="0019128E" w:rsidRDefault="00952AE5" w:rsidP="009053FD">
      <w:pPr>
        <w:spacing w:line="276" w:lineRule="auto"/>
        <w:rPr>
          <w:rFonts w:ascii="New Baskerville" w:hAnsi="New Baskerville"/>
          <w:lang w:val="gl-ES"/>
        </w:rPr>
      </w:pPr>
      <w:r w:rsidRPr="0019128E">
        <w:rPr>
          <w:rFonts w:ascii="New Baskerville" w:hAnsi="New Baskerville"/>
          <w:lang w:val="gl-ES"/>
        </w:rPr>
        <w:br w:type="page"/>
      </w:r>
    </w:p>
    <w:p w14:paraId="2E448C70" w14:textId="77777777" w:rsidR="004542C0" w:rsidRPr="0019128E" w:rsidRDefault="004542C0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6097E3A8" w14:textId="7B4A988F" w:rsidR="009053FD" w:rsidRPr="0019128E" w:rsidRDefault="009053FD" w:rsidP="009053FD">
      <w:pPr>
        <w:spacing w:line="276" w:lineRule="auto"/>
        <w:jc w:val="both"/>
        <w:rPr>
          <w:rFonts w:ascii="ITC New Baskerville Std" w:hAnsi="ITC New Baskerville Std"/>
          <w:b/>
          <w:szCs w:val="20"/>
          <w:lang w:val="gl-ES"/>
        </w:rPr>
      </w:pPr>
      <w:r w:rsidRPr="0019128E">
        <w:rPr>
          <w:rFonts w:ascii="ITC New Baskerville Std" w:hAnsi="ITC New Baskerville Std"/>
          <w:b/>
          <w:szCs w:val="20"/>
          <w:lang w:val="gl-ES"/>
        </w:rPr>
        <w:t>ORDE DO DÍA</w:t>
      </w:r>
    </w:p>
    <w:p w14:paraId="3E059E04" w14:textId="77777777" w:rsidR="009053FD" w:rsidRPr="0019128E" w:rsidRDefault="009053FD" w:rsidP="009053FD">
      <w:pPr>
        <w:spacing w:line="276" w:lineRule="auto"/>
        <w:jc w:val="both"/>
        <w:rPr>
          <w:rFonts w:ascii="ITC New Baskerville Std" w:hAnsi="ITC New Baskerville Std"/>
          <w:szCs w:val="20"/>
          <w:lang w:val="gl-ES"/>
        </w:rPr>
      </w:pPr>
    </w:p>
    <w:p w14:paraId="788BCE33" w14:textId="46A1D3FA" w:rsidR="009053FD" w:rsidRPr="0019128E" w:rsidRDefault="004F1FE0" w:rsidP="004F1FE0">
      <w:pPr>
        <w:pStyle w:val="Prrafodelista"/>
        <w:numPr>
          <w:ilvl w:val="0"/>
          <w:numId w:val="8"/>
        </w:numPr>
        <w:spacing w:line="276" w:lineRule="auto"/>
        <w:contextualSpacing w:val="0"/>
        <w:jc w:val="both"/>
        <w:rPr>
          <w:rFonts w:ascii="ITC New Baskerville Std" w:hAnsi="ITC New Baskerville Std"/>
          <w:szCs w:val="20"/>
          <w:lang w:val="gl-ES"/>
        </w:rPr>
      </w:pPr>
      <w:r w:rsidRPr="004F1FE0">
        <w:rPr>
          <w:rFonts w:ascii="ITC New Baskerville Std" w:hAnsi="ITC New Baskerville Std"/>
          <w:szCs w:val="20"/>
          <w:lang w:val="gl-ES"/>
        </w:rPr>
        <w:t>Aprobación, se procede, das declaracións de interese de modificacións non substanciais de Programas de Doutoramento</w:t>
      </w:r>
    </w:p>
    <w:p w14:paraId="4C609F9F" w14:textId="77777777" w:rsidR="009053FD" w:rsidRPr="0019128E" w:rsidRDefault="009053FD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470D8546" w14:textId="77777777" w:rsidR="009053FD" w:rsidRPr="0019128E" w:rsidRDefault="009053FD" w:rsidP="009053FD">
      <w:pPr>
        <w:spacing w:line="276" w:lineRule="auto"/>
        <w:ind w:left="426" w:hanging="426"/>
        <w:jc w:val="both"/>
        <w:rPr>
          <w:rFonts w:ascii="New Baskerville" w:hAnsi="New Baskerville" w:cs="Helvetica Neue"/>
          <w:lang w:val="gl-ES"/>
        </w:rPr>
      </w:pPr>
    </w:p>
    <w:p w14:paraId="31A4969D" w14:textId="77777777" w:rsidR="00265692" w:rsidRPr="0019128E" w:rsidRDefault="00265692" w:rsidP="009053FD">
      <w:pPr>
        <w:spacing w:line="276" w:lineRule="auto"/>
        <w:jc w:val="both"/>
        <w:rPr>
          <w:rFonts w:ascii="New Baskerville" w:hAnsi="New Baskerville" w:cs="Helvetica Neue"/>
          <w:b/>
          <w:lang w:val="gl-ES"/>
        </w:rPr>
      </w:pPr>
      <w:r w:rsidRPr="0019128E">
        <w:rPr>
          <w:rFonts w:ascii="New Baskerville" w:hAnsi="New Baskerville" w:cs="Helvetica Neue"/>
          <w:b/>
          <w:lang w:val="gl-ES"/>
        </w:rPr>
        <w:t>DELIBERACIÓNS</w:t>
      </w:r>
    </w:p>
    <w:p w14:paraId="1232C540" w14:textId="77777777" w:rsidR="00265692" w:rsidRPr="0019128E" w:rsidRDefault="00265692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4591685C" w14:textId="5257F7BF" w:rsidR="00477A8D" w:rsidRPr="0019128E" w:rsidRDefault="00477A8D" w:rsidP="00755ADB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317B943F" w14:textId="5F1E6CD4" w:rsidR="00F6458B" w:rsidRPr="00F6458B" w:rsidRDefault="001B1593" w:rsidP="003B2D5C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O subdirector da EIDO </w:t>
      </w:r>
      <w:r w:rsidR="00672A97">
        <w:rPr>
          <w:rFonts w:ascii="New Baskerville" w:hAnsi="New Baskerville" w:cs="Helvetica Neue"/>
          <w:lang w:val="gl-ES"/>
        </w:rPr>
        <w:t xml:space="preserve">e o director da Área de Calidade </w:t>
      </w:r>
      <w:r w:rsidRPr="0019128E">
        <w:rPr>
          <w:rFonts w:ascii="New Baskerville" w:hAnsi="New Baskerville" w:cs="Helvetica Neue"/>
          <w:lang w:val="gl-ES"/>
        </w:rPr>
        <w:t>informa</w:t>
      </w:r>
      <w:r w:rsidR="00672A97">
        <w:rPr>
          <w:rFonts w:ascii="New Baskerville" w:hAnsi="New Baskerville" w:cs="Helvetica Neue"/>
          <w:lang w:val="gl-ES"/>
        </w:rPr>
        <w:t>n</w:t>
      </w:r>
      <w:r w:rsidRPr="0019128E">
        <w:rPr>
          <w:rFonts w:ascii="New Baskerville" w:hAnsi="New Baskerville" w:cs="Helvetica Neue"/>
          <w:lang w:val="gl-ES"/>
        </w:rPr>
        <w:t xml:space="preserve"> </w:t>
      </w:r>
      <w:r w:rsidR="009B7E03">
        <w:rPr>
          <w:rFonts w:ascii="New Baskerville" w:hAnsi="New Baskerville" w:cs="Helvetica Neue"/>
          <w:lang w:val="gl-ES"/>
        </w:rPr>
        <w:t xml:space="preserve">de </w:t>
      </w:r>
      <w:r w:rsidRPr="0019128E">
        <w:rPr>
          <w:rFonts w:ascii="New Baskerville" w:hAnsi="New Baskerville" w:cs="Helvetica Neue"/>
          <w:lang w:val="gl-ES"/>
        </w:rPr>
        <w:t xml:space="preserve">que </w:t>
      </w:r>
      <w:r w:rsidR="00F6458B">
        <w:rPr>
          <w:rFonts w:ascii="New Baskerville" w:hAnsi="New Baskerville" w:cs="Helvetica Neue"/>
          <w:lang w:val="gl-ES"/>
        </w:rPr>
        <w:t>m</w:t>
      </w:r>
      <w:r w:rsidR="00F6458B" w:rsidRPr="00F6458B">
        <w:rPr>
          <w:rFonts w:ascii="New Baskerville" w:hAnsi="New Baskerville" w:cs="Helvetica Neue"/>
          <w:lang w:val="gl-ES"/>
        </w:rPr>
        <w:t xml:space="preserve">oitos dos </w:t>
      </w:r>
      <w:r w:rsidR="00F6458B">
        <w:rPr>
          <w:rFonts w:ascii="New Baskerville" w:hAnsi="New Baskerville" w:cs="Helvetica Neue"/>
          <w:lang w:val="gl-ES"/>
        </w:rPr>
        <w:t xml:space="preserve">programas de doutoramento (PD) </w:t>
      </w:r>
      <w:r w:rsidR="00F6458B" w:rsidRPr="00F6458B">
        <w:rPr>
          <w:rFonts w:ascii="New Baskerville" w:hAnsi="New Baskerville" w:cs="Helvetica Neue"/>
          <w:lang w:val="gl-ES"/>
        </w:rPr>
        <w:t xml:space="preserve">que se imparten na universidade </w:t>
      </w:r>
      <w:r w:rsidR="00F6458B">
        <w:rPr>
          <w:rFonts w:ascii="New Baskerville" w:hAnsi="New Baskerville" w:cs="Helvetica Neue"/>
          <w:lang w:val="gl-ES"/>
        </w:rPr>
        <w:t xml:space="preserve">aínda </w:t>
      </w:r>
      <w:r w:rsidR="00F6458B" w:rsidRPr="00F6458B">
        <w:rPr>
          <w:rFonts w:ascii="New Baskerville" w:hAnsi="New Baskerville" w:cs="Helvetica Neue"/>
          <w:lang w:val="gl-ES"/>
        </w:rPr>
        <w:t>est</w:t>
      </w:r>
      <w:r w:rsidR="00F6458B">
        <w:rPr>
          <w:rFonts w:ascii="New Baskerville" w:hAnsi="New Baskerville" w:cs="Helvetica Neue"/>
          <w:lang w:val="gl-ES"/>
        </w:rPr>
        <w:t xml:space="preserve">án </w:t>
      </w:r>
      <w:r w:rsidR="00F6458B" w:rsidRPr="00F6458B">
        <w:rPr>
          <w:rFonts w:ascii="New Baskerville" w:hAnsi="New Baskerville" w:cs="Helvetica Neue"/>
          <w:lang w:val="gl-ES"/>
        </w:rPr>
        <w:t>adscritos aos centros que solicitaron orixinalmente o PD e dende a creación da EIDO non se tiñan cambiado</w:t>
      </w:r>
      <w:r w:rsidR="00F6458B">
        <w:rPr>
          <w:rFonts w:ascii="New Baskerville" w:hAnsi="New Baskerville" w:cs="Helvetica Neue"/>
          <w:lang w:val="gl-ES"/>
        </w:rPr>
        <w:t>. Despois das consultas d</w:t>
      </w:r>
      <w:r w:rsidR="00672A97">
        <w:rPr>
          <w:rFonts w:ascii="New Baskerville" w:hAnsi="New Baskerville" w:cs="Helvetica Neue"/>
          <w:lang w:val="gl-ES"/>
        </w:rPr>
        <w:t>ende á</w:t>
      </w:r>
      <w:r w:rsidR="00F6458B">
        <w:rPr>
          <w:rFonts w:ascii="New Baskerville" w:hAnsi="New Baskerville" w:cs="Helvetica Neue"/>
          <w:lang w:val="gl-ES"/>
        </w:rPr>
        <w:t xml:space="preserve"> Área de Calidade da </w:t>
      </w:r>
      <w:proofErr w:type="spellStart"/>
      <w:r w:rsidR="00F6458B">
        <w:rPr>
          <w:rFonts w:ascii="New Baskerville" w:hAnsi="New Baskerville" w:cs="Helvetica Neue"/>
          <w:lang w:val="gl-ES"/>
        </w:rPr>
        <w:t>UVigo</w:t>
      </w:r>
      <w:proofErr w:type="spellEnd"/>
      <w:r w:rsidR="00F6458B">
        <w:rPr>
          <w:rFonts w:ascii="New Baskerville" w:hAnsi="New Baskerville" w:cs="Helvetica Neue"/>
          <w:lang w:val="gl-ES"/>
        </w:rPr>
        <w:t xml:space="preserve"> ao Ministerio de Ciencia e Universidades e á ACSUG, esta estable</w:t>
      </w:r>
      <w:r w:rsidR="003B2D5C">
        <w:rPr>
          <w:rFonts w:ascii="New Baskerville" w:hAnsi="New Baskerville" w:cs="Helvetica Neue"/>
          <w:lang w:val="gl-ES"/>
        </w:rPr>
        <w:t>ceu un procedemento no que</w:t>
      </w:r>
      <w:r w:rsidR="00672A97">
        <w:rPr>
          <w:rFonts w:ascii="New Baskerville" w:hAnsi="New Baskerville" w:cs="Helvetica Neue"/>
          <w:lang w:val="gl-ES"/>
        </w:rPr>
        <w:t>,</w:t>
      </w:r>
      <w:r w:rsidR="003B2D5C">
        <w:rPr>
          <w:rFonts w:ascii="New Baskerville" w:hAnsi="New Baskerville" w:cs="Helvetica Neue"/>
          <w:lang w:val="gl-ES"/>
        </w:rPr>
        <w:t xml:space="preserve"> mediante unha solicitude de modificación non substancial</w:t>
      </w:r>
      <w:r w:rsidR="00672A97">
        <w:rPr>
          <w:rFonts w:ascii="New Baskerville" w:hAnsi="New Baskerville" w:cs="Helvetica Neue"/>
          <w:lang w:val="gl-ES"/>
        </w:rPr>
        <w:t>,</w:t>
      </w:r>
      <w:r w:rsidR="003B2D5C">
        <w:rPr>
          <w:rFonts w:ascii="New Baskerville" w:hAnsi="New Baskerville" w:cs="Helvetica Neue"/>
          <w:lang w:val="gl-ES"/>
        </w:rPr>
        <w:t xml:space="preserve"> podería levarse a a</w:t>
      </w:r>
      <w:r w:rsidR="003B2D5C" w:rsidRPr="00F6458B">
        <w:rPr>
          <w:rFonts w:ascii="New Baskerville" w:hAnsi="New Baskerville" w:cs="Helvetica Neue"/>
          <w:lang w:val="gl-ES"/>
        </w:rPr>
        <w:t>dscrición</w:t>
      </w:r>
      <w:r w:rsidR="00F6458B" w:rsidRPr="00F6458B">
        <w:rPr>
          <w:rFonts w:ascii="New Baskerville" w:hAnsi="New Baskerville" w:cs="Helvetica Neue"/>
          <w:lang w:val="gl-ES"/>
        </w:rPr>
        <w:t xml:space="preserve"> dos PD á</w:t>
      </w:r>
      <w:r w:rsidR="003B2D5C">
        <w:rPr>
          <w:rFonts w:ascii="New Baskerville" w:hAnsi="New Baskerville" w:cs="Helvetica Neue"/>
          <w:lang w:val="gl-ES"/>
        </w:rPr>
        <w:t xml:space="preserve"> EIDO e que este procedemento faríase de forma </w:t>
      </w:r>
      <w:r w:rsidR="00F6458B" w:rsidRPr="00F6458B">
        <w:rPr>
          <w:rFonts w:ascii="New Baskerville" w:hAnsi="New Baskerville" w:cs="Helvetica Neue"/>
          <w:lang w:val="gl-ES"/>
        </w:rPr>
        <w:t>simultáne</w:t>
      </w:r>
      <w:r w:rsidR="003B2D5C">
        <w:rPr>
          <w:rFonts w:ascii="New Baskerville" w:hAnsi="New Baskerville" w:cs="Helvetica Neue"/>
          <w:lang w:val="gl-ES"/>
        </w:rPr>
        <w:t>a</w:t>
      </w:r>
      <w:r w:rsidR="00F6458B" w:rsidRPr="00F6458B">
        <w:rPr>
          <w:rFonts w:ascii="New Baskerville" w:hAnsi="New Baskerville" w:cs="Helvetica Neue"/>
          <w:lang w:val="gl-ES"/>
        </w:rPr>
        <w:t xml:space="preserve"> nas tres universidades do SUG</w:t>
      </w:r>
      <w:r w:rsidR="003B2D5C">
        <w:rPr>
          <w:rFonts w:ascii="New Baskerville" w:hAnsi="New Baskerville" w:cs="Helvetica Neue"/>
          <w:lang w:val="gl-ES"/>
        </w:rPr>
        <w:t>.</w:t>
      </w:r>
    </w:p>
    <w:p w14:paraId="7F6687D6" w14:textId="77777777" w:rsidR="00672A97" w:rsidRDefault="00672A97" w:rsidP="00672A97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7EA21D3A" w14:textId="0F979FD0" w:rsidR="00477A8D" w:rsidRDefault="003B2D5C" w:rsidP="00672A97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>
        <w:rPr>
          <w:rFonts w:ascii="New Baskerville" w:hAnsi="New Baskerville" w:cs="Helvetica Neue"/>
          <w:lang w:val="gl-ES"/>
        </w:rPr>
        <w:t>De acordo coas normas da universidade para modificacións de titulacións e o procedemento establecido pola Comisión de Calidade da EIDO faise necesario</w:t>
      </w:r>
      <w:r w:rsidR="00DA33AE">
        <w:rPr>
          <w:rFonts w:ascii="New Baskerville" w:hAnsi="New Baskerville" w:cs="Helvetica Neue"/>
          <w:lang w:val="gl-ES"/>
        </w:rPr>
        <w:t>, en primeiro lugar,</w:t>
      </w:r>
      <w:r>
        <w:rPr>
          <w:rFonts w:ascii="New Baskerville" w:hAnsi="New Baskerville" w:cs="Helvetica Neue"/>
          <w:lang w:val="gl-ES"/>
        </w:rPr>
        <w:t xml:space="preserve"> presentar </w:t>
      </w:r>
      <w:r w:rsidR="00DA33AE">
        <w:rPr>
          <w:rFonts w:ascii="New Baskerville" w:hAnsi="New Baskerville" w:cs="Helvetica Neue"/>
          <w:lang w:val="gl-ES"/>
        </w:rPr>
        <w:t xml:space="preserve">unha declaración de interese para a modificación de cada PD no que se solicite o cambio de adscrición. Para estes cambios de adscrición </w:t>
      </w:r>
      <w:r w:rsidR="00672A97">
        <w:rPr>
          <w:rFonts w:ascii="New Baskerville" w:hAnsi="New Baskerville" w:cs="Helvetica Neue"/>
          <w:lang w:val="gl-ES"/>
        </w:rPr>
        <w:t xml:space="preserve">de forma xeneralizada </w:t>
      </w:r>
      <w:r w:rsidR="009332DE">
        <w:rPr>
          <w:rFonts w:ascii="New Baskerville" w:hAnsi="New Baskerville" w:cs="Helvetica Neue"/>
          <w:lang w:val="gl-ES"/>
        </w:rPr>
        <w:t xml:space="preserve">o subdirector da EIDO propón que sexa a </w:t>
      </w:r>
      <w:r w:rsidR="009332DE" w:rsidRPr="0019128E">
        <w:rPr>
          <w:rFonts w:ascii="New Baskerville" w:hAnsi="New Baskerville" w:cs="Helvetica Neue"/>
          <w:lang w:val="gl-ES"/>
        </w:rPr>
        <w:t>Comisión de Calidade da EIDO (</w:t>
      </w:r>
      <w:r w:rsidR="009332DE">
        <w:rPr>
          <w:rFonts w:ascii="New Baskerville" w:hAnsi="New Baskerville" w:cs="Helvetica Neue"/>
          <w:lang w:val="gl-ES"/>
        </w:rPr>
        <w:t xml:space="preserve">con </w:t>
      </w:r>
      <w:r w:rsidR="009332DE" w:rsidRPr="0019128E">
        <w:rPr>
          <w:rFonts w:ascii="New Baskerville" w:hAnsi="New Baskerville" w:cs="Helvetica Neue"/>
          <w:lang w:val="gl-ES"/>
        </w:rPr>
        <w:t>competencias delegadas para as modificacións dos PD)</w:t>
      </w:r>
      <w:r w:rsidR="009332DE">
        <w:rPr>
          <w:rFonts w:ascii="New Baskerville" w:hAnsi="New Baskerville" w:cs="Helvetica Neue"/>
          <w:lang w:val="gl-ES"/>
        </w:rPr>
        <w:t xml:space="preserve"> </w:t>
      </w:r>
      <w:r w:rsidR="00DA33AE">
        <w:rPr>
          <w:rFonts w:ascii="New Baskerville" w:hAnsi="New Baskerville" w:cs="Helvetica Neue"/>
          <w:lang w:val="gl-ES"/>
        </w:rPr>
        <w:t>a encargada de presentar de forma conxunta as declaracións de interese. Por outra banda, para aqueles PD que</w:t>
      </w:r>
      <w:r w:rsidR="00672A97">
        <w:rPr>
          <w:rFonts w:ascii="New Baskerville" w:hAnsi="New Baskerville" w:cs="Helvetica Neue"/>
          <w:lang w:val="gl-ES"/>
        </w:rPr>
        <w:t xml:space="preserve"> sexan responsabilidade da </w:t>
      </w:r>
      <w:proofErr w:type="spellStart"/>
      <w:r w:rsidR="00672A97">
        <w:rPr>
          <w:rFonts w:ascii="New Baskerville" w:hAnsi="New Baskerville" w:cs="Helvetica Neue"/>
          <w:lang w:val="gl-ES"/>
        </w:rPr>
        <w:t>UVigo</w:t>
      </w:r>
      <w:proofErr w:type="spellEnd"/>
      <w:r w:rsidR="00672A97">
        <w:rPr>
          <w:rFonts w:ascii="New Baskerville" w:hAnsi="New Baskerville" w:cs="Helvetica Neue"/>
          <w:lang w:val="gl-ES"/>
        </w:rPr>
        <w:t xml:space="preserve">, tamén </w:t>
      </w:r>
      <w:r w:rsidR="00406426">
        <w:rPr>
          <w:rFonts w:ascii="New Baskerville" w:hAnsi="New Baskerville" w:cs="Helvetica Neue"/>
          <w:lang w:val="gl-ES"/>
        </w:rPr>
        <w:t xml:space="preserve">propón </w:t>
      </w:r>
      <w:r w:rsidR="00672A97">
        <w:rPr>
          <w:rFonts w:ascii="New Baskerville" w:hAnsi="New Baskerville" w:cs="Helvetica Neue"/>
          <w:lang w:val="gl-ES"/>
        </w:rPr>
        <w:t>a</w:t>
      </w:r>
      <w:r w:rsidR="00DA33AE">
        <w:rPr>
          <w:rFonts w:ascii="New Baskerville" w:hAnsi="New Baskerville" w:cs="Helvetica Neue"/>
          <w:lang w:val="gl-ES"/>
        </w:rPr>
        <w:t xml:space="preserve"> emisión </w:t>
      </w:r>
      <w:r w:rsidR="00406426">
        <w:rPr>
          <w:rFonts w:ascii="New Baskerville" w:hAnsi="New Baskerville" w:cs="Helvetica Neue"/>
          <w:lang w:val="gl-ES"/>
        </w:rPr>
        <w:t xml:space="preserve">do </w:t>
      </w:r>
      <w:r w:rsidR="00DA33AE">
        <w:rPr>
          <w:rFonts w:ascii="New Baskerville" w:hAnsi="New Baskerville" w:cs="Helvetica Neue"/>
          <w:lang w:val="gl-ES"/>
        </w:rPr>
        <w:t xml:space="preserve">informe favorable </w:t>
      </w:r>
      <w:r w:rsidR="00406426">
        <w:rPr>
          <w:rFonts w:ascii="New Baskerville" w:hAnsi="New Baskerville" w:cs="Helvetica Neue"/>
          <w:lang w:val="gl-ES"/>
        </w:rPr>
        <w:t xml:space="preserve">do SGC </w:t>
      </w:r>
      <w:r w:rsidR="00672A97">
        <w:rPr>
          <w:rFonts w:ascii="New Baskerville" w:hAnsi="New Baskerville" w:cs="Helvetica Neue"/>
          <w:lang w:val="gl-ES"/>
        </w:rPr>
        <w:t xml:space="preserve">para a súa </w:t>
      </w:r>
      <w:r w:rsidR="00DA33AE">
        <w:rPr>
          <w:rFonts w:ascii="New Baskerville" w:hAnsi="New Baskerville" w:cs="Helvetica Neue"/>
          <w:lang w:val="gl-ES"/>
        </w:rPr>
        <w:t>achega</w:t>
      </w:r>
      <w:r w:rsidR="00672A97">
        <w:rPr>
          <w:rFonts w:ascii="New Baskerville" w:hAnsi="New Baskerville" w:cs="Helvetica Neue"/>
          <w:lang w:val="gl-ES"/>
        </w:rPr>
        <w:t xml:space="preserve"> </w:t>
      </w:r>
      <w:r w:rsidR="00DA33AE">
        <w:rPr>
          <w:rFonts w:ascii="New Baskerville" w:hAnsi="New Baskerville" w:cs="Helvetica Neue"/>
          <w:lang w:val="gl-ES"/>
        </w:rPr>
        <w:t xml:space="preserve">co Anexo I </w:t>
      </w:r>
      <w:r w:rsidR="00672A97">
        <w:rPr>
          <w:rFonts w:ascii="New Baskerville" w:hAnsi="New Baskerville" w:cs="Helvetica Neue"/>
          <w:lang w:val="gl-ES"/>
        </w:rPr>
        <w:t xml:space="preserve">que debe tramitarse ante ACSUG para solicitar a modificación non substancial. </w:t>
      </w:r>
    </w:p>
    <w:p w14:paraId="36CD276F" w14:textId="72BF3F84" w:rsidR="00D577D6" w:rsidRPr="0019128E" w:rsidRDefault="00D577D6" w:rsidP="00D577D6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2DF49B92" w14:textId="142C7B1F" w:rsidR="00D577D6" w:rsidRPr="0019128E" w:rsidRDefault="00D30B47" w:rsidP="00D577D6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>
        <w:rPr>
          <w:rFonts w:ascii="New Baskerville" w:hAnsi="New Baskerville" w:cs="Helvetica Neue"/>
          <w:lang w:val="gl-ES"/>
        </w:rPr>
        <w:t>Tras facer un repaso das distintas situacións nas que se atopa cada PD, a</w:t>
      </w:r>
      <w:r w:rsidR="00D577D6" w:rsidRPr="0019128E">
        <w:rPr>
          <w:rFonts w:ascii="New Baskerville" w:hAnsi="New Baskerville" w:cs="Helvetica Neue"/>
          <w:lang w:val="gl-ES"/>
        </w:rPr>
        <w:t xml:space="preserve">cordase por asentimento </w:t>
      </w:r>
      <w:r w:rsidR="00406426">
        <w:rPr>
          <w:rFonts w:ascii="New Baskerville" w:hAnsi="New Baskerville" w:cs="Helvetica Neue"/>
          <w:lang w:val="gl-ES"/>
        </w:rPr>
        <w:t xml:space="preserve">presentar </w:t>
      </w:r>
      <w:r>
        <w:rPr>
          <w:rFonts w:ascii="New Baskerville" w:hAnsi="New Baskerville" w:cs="Helvetica Neue"/>
          <w:lang w:val="gl-ES"/>
        </w:rPr>
        <w:t xml:space="preserve">as </w:t>
      </w:r>
      <w:r w:rsidR="00D577D6" w:rsidRPr="0019128E">
        <w:rPr>
          <w:rFonts w:ascii="New Baskerville" w:hAnsi="New Baskerville" w:cs="Helvetica Neue"/>
          <w:lang w:val="gl-ES"/>
        </w:rPr>
        <w:t>declaración</w:t>
      </w:r>
      <w:r w:rsidR="002A60DE" w:rsidRPr="0019128E">
        <w:rPr>
          <w:rFonts w:ascii="New Baskerville" w:hAnsi="New Baskerville" w:cs="Helvetica Neue"/>
          <w:lang w:val="gl-ES"/>
        </w:rPr>
        <w:t>s</w:t>
      </w:r>
      <w:r w:rsidR="00D577D6" w:rsidRPr="0019128E">
        <w:rPr>
          <w:rFonts w:ascii="New Baskerville" w:hAnsi="New Baskerville" w:cs="Helvetica Neue"/>
          <w:lang w:val="gl-ES"/>
        </w:rPr>
        <w:t xml:space="preserve"> de interese </w:t>
      </w:r>
      <w:r w:rsidR="002A60DE" w:rsidRPr="0019128E">
        <w:rPr>
          <w:rFonts w:ascii="New Baskerville" w:hAnsi="New Baskerville" w:cs="Helvetica Neue"/>
          <w:lang w:val="gl-ES"/>
        </w:rPr>
        <w:t xml:space="preserve">para </w:t>
      </w:r>
      <w:r w:rsidR="000F7242">
        <w:rPr>
          <w:rFonts w:ascii="New Baskerville" w:hAnsi="New Baskerville" w:cs="Helvetica Neue"/>
          <w:lang w:val="gl-ES"/>
        </w:rPr>
        <w:t xml:space="preserve">as </w:t>
      </w:r>
      <w:r w:rsidR="00D577D6" w:rsidRPr="0019128E">
        <w:rPr>
          <w:rFonts w:ascii="New Baskerville" w:hAnsi="New Baskerville" w:cs="Helvetica Neue"/>
          <w:lang w:val="gl-ES"/>
        </w:rPr>
        <w:t>modificación</w:t>
      </w:r>
      <w:r w:rsidR="002A60DE" w:rsidRPr="0019128E">
        <w:rPr>
          <w:rFonts w:ascii="New Baskerville" w:hAnsi="New Baskerville" w:cs="Helvetica Neue"/>
          <w:lang w:val="gl-ES"/>
        </w:rPr>
        <w:t>s</w:t>
      </w:r>
      <w:r w:rsidR="00D577D6" w:rsidRPr="0019128E">
        <w:rPr>
          <w:rFonts w:ascii="New Baskerville" w:hAnsi="New Baskerville" w:cs="Helvetica Neue"/>
          <w:lang w:val="gl-ES"/>
        </w:rPr>
        <w:t xml:space="preserve"> </w:t>
      </w:r>
      <w:r w:rsidR="002A60DE" w:rsidRPr="0019128E">
        <w:rPr>
          <w:rFonts w:ascii="New Baskerville" w:hAnsi="New Baskerville" w:cs="Helvetica Neue"/>
          <w:lang w:val="gl-ES"/>
        </w:rPr>
        <w:t>no</w:t>
      </w:r>
      <w:r w:rsidR="00406426">
        <w:rPr>
          <w:rFonts w:ascii="New Baskerville" w:hAnsi="New Baskerville" w:cs="Helvetica Neue"/>
          <w:lang w:val="gl-ES"/>
        </w:rPr>
        <w:t>n</w:t>
      </w:r>
      <w:r w:rsidR="002A60DE" w:rsidRPr="0019128E">
        <w:rPr>
          <w:rFonts w:ascii="New Baskerville" w:hAnsi="New Baskerville" w:cs="Helvetica Neue"/>
          <w:lang w:val="gl-ES"/>
        </w:rPr>
        <w:t xml:space="preserve"> substanciais</w:t>
      </w:r>
      <w:r w:rsidR="00D577D6" w:rsidRPr="0019128E">
        <w:rPr>
          <w:rFonts w:ascii="New Baskerville" w:hAnsi="New Baskerville" w:cs="Helvetica Neue"/>
          <w:lang w:val="gl-ES"/>
        </w:rPr>
        <w:t xml:space="preserve"> do</w:t>
      </w:r>
      <w:r w:rsidR="000A1EB6">
        <w:rPr>
          <w:rFonts w:ascii="New Baskerville" w:hAnsi="New Baskerville" w:cs="Helvetica Neue"/>
          <w:lang w:val="gl-ES"/>
        </w:rPr>
        <w:t>s</w:t>
      </w:r>
      <w:r w:rsidR="00D577D6" w:rsidRPr="0019128E">
        <w:rPr>
          <w:rFonts w:ascii="New Baskerville" w:hAnsi="New Baskerville" w:cs="Helvetica Neue"/>
          <w:lang w:val="gl-ES"/>
        </w:rPr>
        <w:t xml:space="preserve"> </w:t>
      </w:r>
      <w:r w:rsidR="002A60DE" w:rsidRPr="0019128E">
        <w:rPr>
          <w:rFonts w:ascii="New Baskerville" w:hAnsi="New Baskerville" w:cs="Helvetica Neue"/>
          <w:lang w:val="gl-ES"/>
        </w:rPr>
        <w:t xml:space="preserve">seguintes </w:t>
      </w:r>
      <w:r w:rsidR="00D577D6" w:rsidRPr="0019128E">
        <w:rPr>
          <w:rFonts w:ascii="New Baskerville" w:hAnsi="New Baskerville" w:cs="Helvetica Neue"/>
          <w:lang w:val="gl-ES"/>
        </w:rPr>
        <w:t>PD</w:t>
      </w:r>
      <w:r w:rsidR="000F7242">
        <w:rPr>
          <w:rFonts w:ascii="New Baskerville" w:hAnsi="New Baskerville" w:cs="Helvetica Neue"/>
          <w:lang w:val="gl-ES"/>
        </w:rPr>
        <w:t>:</w:t>
      </w:r>
    </w:p>
    <w:p w14:paraId="4495BE01" w14:textId="77777777" w:rsidR="00406426" w:rsidRPr="0019128E" w:rsidRDefault="00406426" w:rsidP="00406426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3B993E14" w14:textId="77777777" w:rsidR="00406426" w:rsidRPr="00910C60" w:rsidRDefault="00406426" w:rsidP="00406426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proofErr w:type="spellStart"/>
      <w:r w:rsidRPr="00910C60">
        <w:rPr>
          <w:rFonts w:ascii="New Baskerville" w:hAnsi="New Baskerville" w:cs="Helvetica Neue"/>
          <w:lang w:val="gl-ES"/>
        </w:rPr>
        <w:t>Agua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, </w:t>
      </w:r>
      <w:proofErr w:type="spellStart"/>
      <w:r w:rsidRPr="00910C60">
        <w:rPr>
          <w:rFonts w:ascii="New Baskerville" w:hAnsi="New Baskerville" w:cs="Helvetica Neue"/>
          <w:lang w:val="gl-ES"/>
        </w:rPr>
        <w:t>Sostenibilidad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y </w:t>
      </w:r>
      <w:proofErr w:type="spellStart"/>
      <w:r w:rsidRPr="00910C60">
        <w:rPr>
          <w:rFonts w:ascii="New Baskerville" w:hAnsi="New Baskerville" w:cs="Helvetica Neue"/>
          <w:lang w:val="gl-ES"/>
        </w:rPr>
        <w:t>Desarrollo</w:t>
      </w:r>
      <w:proofErr w:type="spellEnd"/>
    </w:p>
    <w:p w14:paraId="00EF53DF" w14:textId="77777777" w:rsidR="00406426" w:rsidRPr="00910C60" w:rsidRDefault="00406426" w:rsidP="00406426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proofErr w:type="spellStart"/>
      <w:r w:rsidRPr="00910C60">
        <w:rPr>
          <w:rFonts w:ascii="New Baskerville" w:hAnsi="New Baskerville" w:cs="Helvetica Neue"/>
          <w:lang w:val="gl-ES"/>
        </w:rPr>
        <w:t>Análisis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Económico y </w:t>
      </w:r>
      <w:proofErr w:type="spellStart"/>
      <w:r w:rsidRPr="00910C60">
        <w:rPr>
          <w:rFonts w:ascii="New Baskerville" w:hAnsi="New Baskerville" w:cs="Helvetica Neue"/>
          <w:lang w:val="gl-ES"/>
        </w:rPr>
        <w:t>Estrategia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Empresarial</w:t>
      </w:r>
    </w:p>
    <w:p w14:paraId="787133E0" w14:textId="77777777" w:rsidR="00406426" w:rsidRPr="00910C60" w:rsidRDefault="00406426" w:rsidP="00406426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proofErr w:type="spellStart"/>
      <w:r w:rsidRPr="00910C60">
        <w:rPr>
          <w:rFonts w:ascii="New Baskerville" w:hAnsi="New Baskerville" w:cs="Helvetica Neue"/>
          <w:lang w:val="gl-ES"/>
        </w:rPr>
        <w:t>Biotecnología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Avanzada</w:t>
      </w:r>
    </w:p>
    <w:p w14:paraId="29E01C7A" w14:textId="77777777" w:rsidR="00406426" w:rsidRPr="00910C60" w:rsidRDefault="00406426" w:rsidP="00406426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910C60">
        <w:rPr>
          <w:rFonts w:ascii="New Baskerville" w:hAnsi="New Baskerville" w:cs="Helvetica Neue"/>
          <w:lang w:val="gl-ES"/>
        </w:rPr>
        <w:t xml:space="preserve">Ciencia y </w:t>
      </w:r>
      <w:proofErr w:type="spellStart"/>
      <w:r w:rsidRPr="00910C60">
        <w:rPr>
          <w:rFonts w:ascii="New Baskerville" w:hAnsi="New Baskerville" w:cs="Helvetica Neue"/>
          <w:lang w:val="gl-ES"/>
        </w:rPr>
        <w:t>Tecnología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</w:t>
      </w:r>
      <w:proofErr w:type="spellStart"/>
      <w:r w:rsidRPr="00910C60">
        <w:rPr>
          <w:rFonts w:ascii="New Baskerville" w:hAnsi="New Baskerville" w:cs="Helvetica Neue"/>
          <w:lang w:val="gl-ES"/>
        </w:rPr>
        <w:t>Agroalimentaria</w:t>
      </w:r>
      <w:proofErr w:type="spellEnd"/>
    </w:p>
    <w:p w14:paraId="15B13C54" w14:textId="77777777" w:rsidR="00406426" w:rsidRPr="00910C60" w:rsidRDefault="00406426" w:rsidP="00406426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910C60">
        <w:rPr>
          <w:rFonts w:ascii="New Baskerville" w:hAnsi="New Baskerville" w:cs="Helvetica Neue"/>
          <w:lang w:val="gl-ES"/>
        </w:rPr>
        <w:t xml:space="preserve">Ciencia y </w:t>
      </w:r>
      <w:proofErr w:type="spellStart"/>
      <w:r w:rsidRPr="00910C60">
        <w:rPr>
          <w:rFonts w:ascii="New Baskerville" w:hAnsi="New Baskerville" w:cs="Helvetica Neue"/>
          <w:lang w:val="gl-ES"/>
        </w:rPr>
        <w:t>Tecnología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Química</w:t>
      </w:r>
    </w:p>
    <w:p w14:paraId="4B642B58" w14:textId="77777777" w:rsidR="00406426" w:rsidRPr="00910C60" w:rsidRDefault="00406426" w:rsidP="00406426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910C60">
        <w:rPr>
          <w:rFonts w:ascii="New Baskerville" w:hAnsi="New Baskerville" w:cs="Helvetica Neue"/>
          <w:lang w:val="gl-ES"/>
        </w:rPr>
        <w:t xml:space="preserve">Ciencias de la Educación y del </w:t>
      </w:r>
      <w:proofErr w:type="spellStart"/>
      <w:r w:rsidRPr="00910C60">
        <w:rPr>
          <w:rFonts w:ascii="New Baskerville" w:hAnsi="New Baskerville" w:cs="Helvetica Neue"/>
          <w:lang w:val="gl-ES"/>
        </w:rPr>
        <w:t>Comportamiento</w:t>
      </w:r>
      <w:proofErr w:type="spellEnd"/>
    </w:p>
    <w:p w14:paraId="5CDFBE16" w14:textId="77777777" w:rsidR="00406426" w:rsidRPr="00910C60" w:rsidRDefault="00406426" w:rsidP="00406426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910C60">
        <w:rPr>
          <w:rFonts w:ascii="New Baskerville" w:hAnsi="New Baskerville" w:cs="Helvetica Neue"/>
          <w:lang w:val="gl-ES"/>
        </w:rPr>
        <w:t xml:space="preserve">Ciencias del Deporte, Educación Física y </w:t>
      </w:r>
      <w:proofErr w:type="spellStart"/>
      <w:r w:rsidRPr="00910C60">
        <w:rPr>
          <w:rFonts w:ascii="New Baskerville" w:hAnsi="New Baskerville" w:cs="Helvetica Neue"/>
          <w:lang w:val="gl-ES"/>
        </w:rPr>
        <w:t>Actividad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Física </w:t>
      </w:r>
      <w:proofErr w:type="spellStart"/>
      <w:r w:rsidRPr="00910C60">
        <w:rPr>
          <w:rFonts w:ascii="New Baskerville" w:hAnsi="New Baskerville" w:cs="Helvetica Neue"/>
          <w:lang w:val="gl-ES"/>
        </w:rPr>
        <w:t>Saludable</w:t>
      </w:r>
      <w:proofErr w:type="spellEnd"/>
    </w:p>
    <w:p w14:paraId="0E8C3A25" w14:textId="77777777" w:rsidR="00406426" w:rsidRPr="00910C60" w:rsidRDefault="00406426" w:rsidP="00406426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910C60">
        <w:rPr>
          <w:rFonts w:ascii="New Baskerville" w:hAnsi="New Baskerville" w:cs="Helvetica Neue"/>
          <w:lang w:val="gl-ES"/>
        </w:rPr>
        <w:t>Comunicación</w:t>
      </w:r>
    </w:p>
    <w:p w14:paraId="349F635A" w14:textId="77777777" w:rsidR="00406426" w:rsidRPr="00910C60" w:rsidRDefault="00406426" w:rsidP="00406426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910C60">
        <w:rPr>
          <w:rFonts w:ascii="New Baskerville" w:hAnsi="New Baskerville" w:cs="Helvetica Neue"/>
          <w:lang w:val="gl-ES"/>
        </w:rPr>
        <w:lastRenderedPageBreak/>
        <w:t>Creación e Investigación en Arte Contemporáneo</w:t>
      </w:r>
    </w:p>
    <w:p w14:paraId="61B3393A" w14:textId="77777777" w:rsidR="00406426" w:rsidRPr="00910C60" w:rsidRDefault="00406426" w:rsidP="00406426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proofErr w:type="spellStart"/>
      <w:r w:rsidRPr="00910C60">
        <w:rPr>
          <w:rFonts w:ascii="New Baskerville" w:hAnsi="New Baskerville" w:cs="Helvetica Neue"/>
          <w:lang w:val="gl-ES"/>
        </w:rPr>
        <w:t>Creatividad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e Innovación Social y </w:t>
      </w:r>
      <w:proofErr w:type="spellStart"/>
      <w:r w:rsidRPr="00910C60">
        <w:rPr>
          <w:rFonts w:ascii="New Baskerville" w:hAnsi="New Baskerville" w:cs="Helvetica Neue"/>
          <w:lang w:val="gl-ES"/>
        </w:rPr>
        <w:t>Sostenible</w:t>
      </w:r>
      <w:proofErr w:type="spellEnd"/>
    </w:p>
    <w:p w14:paraId="33A7557D" w14:textId="77777777" w:rsidR="00406426" w:rsidRPr="00910C60" w:rsidRDefault="00406426" w:rsidP="00406426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910C60">
        <w:rPr>
          <w:rFonts w:ascii="New Baskerville" w:hAnsi="New Baskerville" w:cs="Helvetica Neue"/>
          <w:lang w:val="gl-ES"/>
        </w:rPr>
        <w:t xml:space="preserve">Ecosistemas Terrestres, Uso </w:t>
      </w:r>
      <w:proofErr w:type="spellStart"/>
      <w:r w:rsidRPr="00910C60">
        <w:rPr>
          <w:rFonts w:ascii="New Baskerville" w:hAnsi="New Baskerville" w:cs="Helvetica Neue"/>
          <w:lang w:val="gl-ES"/>
        </w:rPr>
        <w:t>Sostenible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e </w:t>
      </w:r>
      <w:proofErr w:type="spellStart"/>
      <w:r w:rsidRPr="00910C60">
        <w:rPr>
          <w:rFonts w:ascii="New Baskerville" w:hAnsi="New Baskerville" w:cs="Helvetica Neue"/>
          <w:lang w:val="gl-ES"/>
        </w:rPr>
        <w:t>Implicaciones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</w:t>
      </w:r>
      <w:proofErr w:type="spellStart"/>
      <w:r w:rsidRPr="00910C60">
        <w:rPr>
          <w:rFonts w:ascii="New Baskerville" w:hAnsi="New Baskerville" w:cs="Helvetica Neue"/>
          <w:lang w:val="gl-ES"/>
        </w:rPr>
        <w:t>Ambientales</w:t>
      </w:r>
      <w:proofErr w:type="spellEnd"/>
    </w:p>
    <w:p w14:paraId="35877A12" w14:textId="77777777" w:rsidR="00406426" w:rsidRPr="00910C60" w:rsidRDefault="00406426" w:rsidP="00406426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910C60">
        <w:rPr>
          <w:rFonts w:ascii="New Baskerville" w:hAnsi="New Baskerville" w:cs="Helvetica Neue"/>
          <w:lang w:val="gl-ES"/>
        </w:rPr>
        <w:t xml:space="preserve">Educación, Deporte y </w:t>
      </w:r>
      <w:proofErr w:type="spellStart"/>
      <w:r w:rsidRPr="00910C60">
        <w:rPr>
          <w:rFonts w:ascii="New Baskerville" w:hAnsi="New Baskerville" w:cs="Helvetica Neue"/>
          <w:lang w:val="gl-ES"/>
        </w:rPr>
        <w:t>Salud</w:t>
      </w:r>
      <w:proofErr w:type="spellEnd"/>
    </w:p>
    <w:p w14:paraId="2962E054" w14:textId="77777777" w:rsidR="00406426" w:rsidRPr="00910C60" w:rsidRDefault="00406426" w:rsidP="00406426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910C60">
        <w:rPr>
          <w:rFonts w:ascii="New Baskerville" w:hAnsi="New Baskerville" w:cs="Helvetica Neue"/>
          <w:lang w:val="gl-ES"/>
        </w:rPr>
        <w:t xml:space="preserve">Eficiencia </w:t>
      </w:r>
      <w:proofErr w:type="spellStart"/>
      <w:r w:rsidRPr="00910C60">
        <w:rPr>
          <w:rFonts w:ascii="New Baskerville" w:hAnsi="New Baskerville" w:cs="Helvetica Neue"/>
          <w:lang w:val="gl-ES"/>
        </w:rPr>
        <w:t>Energética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y </w:t>
      </w:r>
      <w:proofErr w:type="spellStart"/>
      <w:r w:rsidRPr="00910C60">
        <w:rPr>
          <w:rFonts w:ascii="New Baskerville" w:hAnsi="New Baskerville" w:cs="Helvetica Neue"/>
          <w:lang w:val="gl-ES"/>
        </w:rPr>
        <w:t>Sostenibilidad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en </w:t>
      </w:r>
      <w:proofErr w:type="spellStart"/>
      <w:r w:rsidRPr="00910C60">
        <w:rPr>
          <w:rFonts w:ascii="New Baskerville" w:hAnsi="New Baskerville" w:cs="Helvetica Neue"/>
          <w:lang w:val="gl-ES"/>
        </w:rPr>
        <w:t>Ingeniería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y Arquitectura</w:t>
      </w:r>
    </w:p>
    <w:p w14:paraId="5144BD8C" w14:textId="77777777" w:rsidR="00406426" w:rsidRPr="00910C60" w:rsidRDefault="00406426" w:rsidP="00406426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proofErr w:type="spellStart"/>
      <w:r w:rsidRPr="00910C60">
        <w:rPr>
          <w:rFonts w:ascii="New Baskerville" w:hAnsi="New Baskerville" w:cs="Helvetica Neue"/>
          <w:lang w:val="gl-ES"/>
        </w:rPr>
        <w:t>Endocrinología</w:t>
      </w:r>
      <w:proofErr w:type="spellEnd"/>
    </w:p>
    <w:p w14:paraId="55288531" w14:textId="77777777" w:rsidR="00406426" w:rsidRPr="00910C60" w:rsidRDefault="00406426" w:rsidP="00406426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proofErr w:type="spellStart"/>
      <w:r w:rsidRPr="00910C60">
        <w:rPr>
          <w:rFonts w:ascii="New Baskerville" w:hAnsi="New Baskerville" w:cs="Helvetica Neue"/>
          <w:lang w:val="gl-ES"/>
        </w:rPr>
        <w:t>Equidad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e Innovación en Educación</w:t>
      </w:r>
    </w:p>
    <w:p w14:paraId="0E8A80C5" w14:textId="77777777" w:rsidR="00406426" w:rsidRPr="00910C60" w:rsidRDefault="00406426" w:rsidP="00406426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proofErr w:type="spellStart"/>
      <w:r w:rsidRPr="00910C60">
        <w:rPr>
          <w:rFonts w:ascii="New Baskerville" w:hAnsi="New Baskerville" w:cs="Helvetica Neue"/>
          <w:lang w:val="gl-ES"/>
        </w:rPr>
        <w:t>Estadística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e Investigación Operativa</w:t>
      </w:r>
    </w:p>
    <w:p w14:paraId="727AC27B" w14:textId="77777777" w:rsidR="00406426" w:rsidRPr="00910C60" w:rsidRDefault="00406426" w:rsidP="00406426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910C60">
        <w:rPr>
          <w:rFonts w:ascii="New Baskerville" w:hAnsi="New Baskerville" w:cs="Helvetica Neue"/>
          <w:lang w:val="gl-ES"/>
        </w:rPr>
        <w:t>Estudios Ingleses Avanzados: Lingüística, Literatura y Cultura</w:t>
      </w:r>
    </w:p>
    <w:p w14:paraId="6A83DC5F" w14:textId="77777777" w:rsidR="00406426" w:rsidRPr="00910C60" w:rsidRDefault="00406426" w:rsidP="00406426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910C60">
        <w:rPr>
          <w:rFonts w:ascii="New Baskerville" w:hAnsi="New Baskerville" w:cs="Helvetica Neue"/>
          <w:lang w:val="gl-ES"/>
        </w:rPr>
        <w:t>Estudios Lingüísticos</w:t>
      </w:r>
    </w:p>
    <w:p w14:paraId="5FAA13BC" w14:textId="77777777" w:rsidR="00406426" w:rsidRPr="00910C60" w:rsidRDefault="00406426" w:rsidP="00406426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910C60">
        <w:rPr>
          <w:rFonts w:ascii="New Baskerville" w:hAnsi="New Baskerville" w:cs="Helvetica Neue"/>
          <w:lang w:val="gl-ES"/>
        </w:rPr>
        <w:t>Estudios Literarios</w:t>
      </w:r>
    </w:p>
    <w:p w14:paraId="1AC3EA5E" w14:textId="77777777" w:rsidR="00406426" w:rsidRPr="00910C60" w:rsidRDefault="00406426" w:rsidP="00406426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910C60">
        <w:rPr>
          <w:rFonts w:ascii="New Baskerville" w:hAnsi="New Baskerville" w:cs="Helvetica Neue"/>
          <w:lang w:val="gl-ES"/>
        </w:rPr>
        <w:t>Física Aplicada</w:t>
      </w:r>
    </w:p>
    <w:p w14:paraId="6902CE2B" w14:textId="77777777" w:rsidR="00406426" w:rsidRPr="00910C60" w:rsidRDefault="00406426" w:rsidP="00406426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proofErr w:type="spellStart"/>
      <w:r w:rsidRPr="00910C60">
        <w:rPr>
          <w:rFonts w:ascii="New Baskerville" w:hAnsi="New Baskerville" w:cs="Helvetica Neue"/>
          <w:lang w:val="gl-ES"/>
        </w:rPr>
        <w:t>Geotecnologías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Aplicadas a la </w:t>
      </w:r>
      <w:proofErr w:type="spellStart"/>
      <w:r w:rsidRPr="00910C60">
        <w:rPr>
          <w:rFonts w:ascii="New Baskerville" w:hAnsi="New Baskerville" w:cs="Helvetica Neue"/>
          <w:lang w:val="gl-ES"/>
        </w:rPr>
        <w:t>Construcción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, </w:t>
      </w:r>
      <w:proofErr w:type="spellStart"/>
      <w:r w:rsidRPr="00910C60">
        <w:rPr>
          <w:rFonts w:ascii="New Baskerville" w:hAnsi="New Baskerville" w:cs="Helvetica Neue"/>
          <w:lang w:val="gl-ES"/>
        </w:rPr>
        <w:t>Energía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e Industria</w:t>
      </w:r>
    </w:p>
    <w:p w14:paraId="2BAC4667" w14:textId="77777777" w:rsidR="00406426" w:rsidRPr="0019128E" w:rsidRDefault="00406426" w:rsidP="00406426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proofErr w:type="spellStart"/>
      <w:r w:rsidRPr="00910C60">
        <w:rPr>
          <w:rFonts w:ascii="New Baskerville" w:hAnsi="New Baskerville" w:cs="Helvetica Neue"/>
          <w:lang w:val="gl-ES"/>
        </w:rPr>
        <w:t>Gestión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y Resolución de </w:t>
      </w:r>
      <w:proofErr w:type="spellStart"/>
      <w:r w:rsidRPr="00910C60">
        <w:rPr>
          <w:rFonts w:ascii="New Baskerville" w:hAnsi="New Baskerville" w:cs="Helvetica Neue"/>
          <w:lang w:val="gl-ES"/>
        </w:rPr>
        <w:t>Conflictos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. Menores, Familia y </w:t>
      </w:r>
      <w:proofErr w:type="spellStart"/>
      <w:r w:rsidRPr="00910C60">
        <w:rPr>
          <w:rFonts w:ascii="New Baskerville" w:hAnsi="New Baskerville" w:cs="Helvetica Neue"/>
          <w:lang w:val="gl-ES"/>
        </w:rPr>
        <w:t>Justicia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Terapéutica</w:t>
      </w:r>
    </w:p>
    <w:p w14:paraId="0B159DC9" w14:textId="77777777" w:rsidR="00406426" w:rsidRPr="00910C60" w:rsidRDefault="00406426" w:rsidP="00406426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proofErr w:type="spellStart"/>
      <w:r w:rsidRPr="00910C60">
        <w:rPr>
          <w:rFonts w:ascii="New Baskerville" w:hAnsi="New Baskerville" w:cs="Helvetica Neue"/>
          <w:lang w:val="gl-ES"/>
        </w:rPr>
        <w:t>Ingeniería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Química</w:t>
      </w:r>
    </w:p>
    <w:p w14:paraId="5752DC9E" w14:textId="77777777" w:rsidR="00406426" w:rsidRPr="00910C60" w:rsidRDefault="00406426" w:rsidP="00406426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910C60">
        <w:rPr>
          <w:rFonts w:ascii="New Baskerville" w:hAnsi="New Baskerville" w:cs="Helvetica Neue"/>
          <w:lang w:val="gl-ES"/>
        </w:rPr>
        <w:t xml:space="preserve">Investigación en </w:t>
      </w:r>
      <w:proofErr w:type="spellStart"/>
      <w:r w:rsidRPr="00910C60">
        <w:rPr>
          <w:rFonts w:ascii="New Baskerville" w:hAnsi="New Baskerville" w:cs="Helvetica Neue"/>
          <w:lang w:val="gl-ES"/>
        </w:rPr>
        <w:t>Tecnologías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y Procesos Avanzados en la Industria</w:t>
      </w:r>
    </w:p>
    <w:p w14:paraId="20E686DF" w14:textId="77777777" w:rsidR="00406426" w:rsidRPr="00910C60" w:rsidRDefault="00406426" w:rsidP="00406426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910C60">
        <w:rPr>
          <w:rFonts w:ascii="New Baskerville" w:hAnsi="New Baskerville" w:cs="Helvetica Neue"/>
          <w:lang w:val="gl-ES"/>
        </w:rPr>
        <w:t xml:space="preserve">Láser, </w:t>
      </w:r>
      <w:proofErr w:type="spellStart"/>
      <w:r w:rsidRPr="00910C60">
        <w:rPr>
          <w:rFonts w:ascii="New Baskerville" w:hAnsi="New Baskerville" w:cs="Helvetica Neue"/>
          <w:lang w:val="gl-ES"/>
        </w:rPr>
        <w:t>Fotónica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 y Visión</w:t>
      </w:r>
    </w:p>
    <w:p w14:paraId="46D0DAF3" w14:textId="77777777" w:rsidR="00406426" w:rsidRPr="00910C60" w:rsidRDefault="00406426" w:rsidP="00406426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proofErr w:type="spellStart"/>
      <w:r w:rsidRPr="00910C60">
        <w:rPr>
          <w:rFonts w:ascii="New Baskerville" w:hAnsi="New Baskerville" w:cs="Helvetica Neue"/>
          <w:lang w:val="gl-ES"/>
        </w:rPr>
        <w:t>Metodología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y </w:t>
      </w:r>
      <w:proofErr w:type="spellStart"/>
      <w:r w:rsidRPr="00910C60">
        <w:rPr>
          <w:rFonts w:ascii="New Baskerville" w:hAnsi="New Baskerville" w:cs="Helvetica Neue"/>
          <w:lang w:val="gl-ES"/>
        </w:rPr>
        <w:t>Aplicaciones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en Ciencias de la Vida</w:t>
      </w:r>
    </w:p>
    <w:p w14:paraId="556C701F" w14:textId="77777777" w:rsidR="00406426" w:rsidRPr="00910C60" w:rsidRDefault="00406426" w:rsidP="00406426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910C60">
        <w:rPr>
          <w:rFonts w:ascii="New Baskerville" w:hAnsi="New Baskerville" w:cs="Helvetica Neue"/>
          <w:lang w:val="gl-ES"/>
        </w:rPr>
        <w:t xml:space="preserve">Métodos Matemáticos y Simulación Numérica en </w:t>
      </w:r>
      <w:proofErr w:type="spellStart"/>
      <w:r w:rsidRPr="00910C60">
        <w:rPr>
          <w:rFonts w:ascii="New Baskerville" w:hAnsi="New Baskerville" w:cs="Helvetica Neue"/>
          <w:lang w:val="gl-ES"/>
        </w:rPr>
        <w:t>Ingeniería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y Ciencias Aplicadas</w:t>
      </w:r>
    </w:p>
    <w:p w14:paraId="3C1638EB" w14:textId="77777777" w:rsidR="00406426" w:rsidRPr="00910C60" w:rsidRDefault="00406426" w:rsidP="00406426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910C60">
        <w:rPr>
          <w:rFonts w:ascii="New Baskerville" w:hAnsi="New Baskerville" w:cs="Helvetica Neue"/>
          <w:lang w:val="gl-ES"/>
        </w:rPr>
        <w:t xml:space="preserve">Ordenación </w:t>
      </w:r>
      <w:proofErr w:type="spellStart"/>
      <w:r w:rsidRPr="00910C60">
        <w:rPr>
          <w:rFonts w:ascii="New Baskerville" w:hAnsi="New Baskerville" w:cs="Helvetica Neue"/>
          <w:lang w:val="gl-ES"/>
        </w:rPr>
        <w:t>Jurídica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del Mercado</w:t>
      </w:r>
    </w:p>
    <w:p w14:paraId="3B92592D" w14:textId="77777777" w:rsidR="00406426" w:rsidRPr="00910C60" w:rsidRDefault="00406426" w:rsidP="00406426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910C60">
        <w:rPr>
          <w:rFonts w:ascii="New Baskerville" w:hAnsi="New Baskerville" w:cs="Helvetica Neue"/>
          <w:lang w:val="gl-ES"/>
        </w:rPr>
        <w:t>Protección del Patrimonio Cultural</w:t>
      </w:r>
    </w:p>
    <w:p w14:paraId="7873E9F6" w14:textId="77777777" w:rsidR="00406426" w:rsidRPr="00910C60" w:rsidRDefault="00406426" w:rsidP="00406426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910C60">
        <w:rPr>
          <w:rFonts w:ascii="New Baskerville" w:hAnsi="New Baskerville" w:cs="Helvetica Neue"/>
          <w:lang w:val="gl-ES"/>
        </w:rPr>
        <w:t xml:space="preserve">Química Teórica y </w:t>
      </w:r>
      <w:proofErr w:type="spellStart"/>
      <w:r w:rsidRPr="00910C60">
        <w:rPr>
          <w:rFonts w:ascii="New Baskerville" w:hAnsi="New Baskerville" w:cs="Helvetica Neue"/>
          <w:lang w:val="gl-ES"/>
        </w:rPr>
        <w:t>Modelización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</w:t>
      </w:r>
      <w:proofErr w:type="spellStart"/>
      <w:r w:rsidRPr="00910C60">
        <w:rPr>
          <w:rFonts w:ascii="New Baskerville" w:hAnsi="New Baskerville" w:cs="Helvetica Neue"/>
          <w:lang w:val="gl-ES"/>
        </w:rPr>
        <w:t>Computacional</w:t>
      </w:r>
      <w:proofErr w:type="spellEnd"/>
    </w:p>
    <w:p w14:paraId="11E381AC" w14:textId="77777777" w:rsidR="00406426" w:rsidRPr="00910C60" w:rsidRDefault="00406426" w:rsidP="00406426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910C60">
        <w:rPr>
          <w:rFonts w:ascii="New Baskerville" w:hAnsi="New Baskerville" w:cs="Helvetica Neue"/>
          <w:lang w:val="gl-ES"/>
        </w:rPr>
        <w:t xml:space="preserve">Sistemas Software </w:t>
      </w:r>
      <w:proofErr w:type="spellStart"/>
      <w:r w:rsidRPr="00910C60">
        <w:rPr>
          <w:rFonts w:ascii="New Baskerville" w:hAnsi="New Baskerville" w:cs="Helvetica Neue"/>
          <w:lang w:val="gl-ES"/>
        </w:rPr>
        <w:t>Inteligentes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y Adaptables</w:t>
      </w:r>
    </w:p>
    <w:p w14:paraId="5FF26E56" w14:textId="77777777" w:rsidR="00406426" w:rsidRPr="00910C60" w:rsidRDefault="00406426" w:rsidP="00406426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proofErr w:type="spellStart"/>
      <w:r w:rsidRPr="00910C60">
        <w:rPr>
          <w:rFonts w:ascii="New Baskerville" w:hAnsi="New Baskerville" w:cs="Helvetica Neue"/>
          <w:lang w:val="gl-ES"/>
        </w:rPr>
        <w:t>Tecnología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</w:t>
      </w:r>
      <w:proofErr w:type="spellStart"/>
      <w:r w:rsidRPr="00910C60">
        <w:rPr>
          <w:rFonts w:ascii="New Baskerville" w:hAnsi="New Baskerville" w:cs="Helvetica Neue"/>
          <w:lang w:val="gl-ES"/>
        </w:rPr>
        <w:t>Aeroespacial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: </w:t>
      </w:r>
      <w:proofErr w:type="spellStart"/>
      <w:r w:rsidRPr="00910C60">
        <w:rPr>
          <w:rFonts w:ascii="New Baskerville" w:hAnsi="New Baskerville" w:cs="Helvetica Neue"/>
          <w:lang w:val="gl-ES"/>
        </w:rPr>
        <w:t>Ingenierías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Electromagnética, Electrónica, Informática y Mecánica </w:t>
      </w:r>
    </w:p>
    <w:p w14:paraId="727FC4B0" w14:textId="77777777" w:rsidR="00406426" w:rsidRPr="00910C60" w:rsidRDefault="00406426" w:rsidP="00406426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proofErr w:type="spellStart"/>
      <w:r w:rsidRPr="00910C60">
        <w:rPr>
          <w:rFonts w:ascii="New Baskerville" w:hAnsi="New Baskerville" w:cs="Helvetica Neue"/>
          <w:lang w:val="gl-ES"/>
        </w:rPr>
        <w:t>Tecnologías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de la Información y las </w:t>
      </w:r>
      <w:proofErr w:type="spellStart"/>
      <w:r w:rsidRPr="00910C60">
        <w:rPr>
          <w:rFonts w:ascii="New Baskerville" w:hAnsi="New Baskerville" w:cs="Helvetica Neue"/>
          <w:lang w:val="gl-ES"/>
        </w:rPr>
        <w:t>Comunicaciones</w:t>
      </w:r>
      <w:proofErr w:type="spellEnd"/>
    </w:p>
    <w:p w14:paraId="2AA97FE9" w14:textId="77777777" w:rsidR="00406426" w:rsidRDefault="00406426" w:rsidP="00406426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proofErr w:type="spellStart"/>
      <w:r w:rsidRPr="00910C60">
        <w:rPr>
          <w:rFonts w:ascii="New Baskerville" w:hAnsi="New Baskerville" w:cs="Helvetica Neue"/>
          <w:lang w:val="gl-ES"/>
        </w:rPr>
        <w:t>Traducción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y </w:t>
      </w:r>
      <w:proofErr w:type="spellStart"/>
      <w:r w:rsidRPr="00910C60">
        <w:rPr>
          <w:rFonts w:ascii="New Baskerville" w:hAnsi="New Baskerville" w:cs="Helvetica Neue"/>
          <w:lang w:val="gl-ES"/>
        </w:rPr>
        <w:t>Paratraducción</w:t>
      </w:r>
      <w:proofErr w:type="spellEnd"/>
    </w:p>
    <w:p w14:paraId="439CDDBE" w14:textId="77777777" w:rsidR="00406426" w:rsidRPr="00910C60" w:rsidRDefault="00406426" w:rsidP="00406426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>
        <w:rPr>
          <w:rFonts w:ascii="New Baskerville" w:hAnsi="New Baskerville" w:cs="Helvetica Neue"/>
          <w:lang w:val="gl-ES"/>
        </w:rPr>
        <w:t>Turismo</w:t>
      </w:r>
    </w:p>
    <w:p w14:paraId="420A393B" w14:textId="77777777" w:rsidR="00406426" w:rsidRDefault="00406426" w:rsidP="00406426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1D425DF5" w14:textId="0D9080D9" w:rsidR="00406426" w:rsidRDefault="00D30B47" w:rsidP="00D30B47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>
        <w:rPr>
          <w:rFonts w:ascii="New Baskerville" w:hAnsi="New Baskerville" w:cs="Helvetica Neue"/>
          <w:lang w:val="gl-ES"/>
        </w:rPr>
        <w:t>A</w:t>
      </w:r>
      <w:r w:rsidRPr="0019128E">
        <w:rPr>
          <w:rFonts w:ascii="New Baskerville" w:hAnsi="New Baskerville" w:cs="Helvetica Neue"/>
          <w:lang w:val="gl-ES"/>
        </w:rPr>
        <w:t xml:space="preserve">cordase </w:t>
      </w:r>
      <w:r>
        <w:rPr>
          <w:rFonts w:ascii="New Baskerville" w:hAnsi="New Baskerville" w:cs="Helvetica Neue"/>
          <w:lang w:val="gl-ES"/>
        </w:rPr>
        <w:t xml:space="preserve">tamén </w:t>
      </w:r>
      <w:r w:rsidRPr="0019128E">
        <w:rPr>
          <w:rFonts w:ascii="New Baskerville" w:hAnsi="New Baskerville" w:cs="Helvetica Neue"/>
          <w:lang w:val="gl-ES"/>
        </w:rPr>
        <w:t xml:space="preserve">por asentimento </w:t>
      </w:r>
      <w:r>
        <w:rPr>
          <w:rFonts w:ascii="New Baskerville" w:hAnsi="New Baskerville" w:cs="Helvetica Neue"/>
          <w:lang w:val="gl-ES"/>
        </w:rPr>
        <w:t>a e</w:t>
      </w:r>
      <w:r w:rsidR="00406426" w:rsidRPr="0019128E">
        <w:rPr>
          <w:rFonts w:ascii="New Baskerville" w:hAnsi="New Baskerville" w:cs="Helvetica Neue"/>
          <w:lang w:val="gl-ES"/>
        </w:rPr>
        <w:t xml:space="preserve">misión </w:t>
      </w:r>
      <w:r w:rsidR="00195FBA">
        <w:rPr>
          <w:rFonts w:ascii="New Baskerville" w:hAnsi="New Baskerville" w:cs="Helvetica Neue"/>
          <w:lang w:val="gl-ES"/>
        </w:rPr>
        <w:t xml:space="preserve">dos </w:t>
      </w:r>
      <w:r w:rsidR="00406426" w:rsidRPr="0019128E">
        <w:rPr>
          <w:rFonts w:ascii="New Baskerville" w:hAnsi="New Baskerville" w:cs="Helvetica Neue"/>
          <w:lang w:val="gl-ES"/>
        </w:rPr>
        <w:t xml:space="preserve">informes favorables </w:t>
      </w:r>
      <w:r w:rsidR="00406426">
        <w:rPr>
          <w:rFonts w:ascii="New Baskerville" w:hAnsi="New Baskerville" w:cs="Helvetica Neue"/>
          <w:lang w:val="gl-ES"/>
        </w:rPr>
        <w:t xml:space="preserve">do SGC para as </w:t>
      </w:r>
      <w:r w:rsidR="00406426" w:rsidRPr="0019128E">
        <w:rPr>
          <w:rFonts w:ascii="New Baskerville" w:hAnsi="New Baskerville" w:cs="Helvetica Neue"/>
          <w:lang w:val="gl-ES"/>
        </w:rPr>
        <w:t>modificacións non substanciais do</w:t>
      </w:r>
      <w:r w:rsidR="00406426">
        <w:rPr>
          <w:rFonts w:ascii="New Baskerville" w:hAnsi="New Baskerville" w:cs="Helvetica Neue"/>
          <w:lang w:val="gl-ES"/>
        </w:rPr>
        <w:t xml:space="preserve">s seguintes </w:t>
      </w:r>
      <w:r w:rsidR="00406426" w:rsidRPr="0019128E">
        <w:rPr>
          <w:rFonts w:ascii="New Baskerville" w:hAnsi="New Baskerville" w:cs="Helvetica Neue"/>
          <w:lang w:val="gl-ES"/>
        </w:rPr>
        <w:t>PD</w:t>
      </w:r>
      <w:r>
        <w:rPr>
          <w:rFonts w:ascii="New Baskerville" w:hAnsi="New Baskerville" w:cs="Helvetica Neue"/>
          <w:lang w:val="gl-ES"/>
        </w:rPr>
        <w:t xml:space="preserve"> responsabilidade da </w:t>
      </w:r>
      <w:proofErr w:type="spellStart"/>
      <w:r>
        <w:rPr>
          <w:rFonts w:ascii="New Baskerville" w:hAnsi="New Baskerville" w:cs="Helvetica Neue"/>
          <w:lang w:val="gl-ES"/>
        </w:rPr>
        <w:t>UVigo</w:t>
      </w:r>
      <w:proofErr w:type="spellEnd"/>
      <w:r w:rsidR="00406426">
        <w:rPr>
          <w:rFonts w:ascii="New Baskerville" w:hAnsi="New Baskerville" w:cs="Helvetica Neue"/>
          <w:lang w:val="gl-ES"/>
        </w:rPr>
        <w:t>:</w:t>
      </w:r>
    </w:p>
    <w:p w14:paraId="161B4B76" w14:textId="77777777" w:rsidR="00406426" w:rsidRPr="0019128E" w:rsidRDefault="00406426" w:rsidP="00406426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0A50E201" w14:textId="77777777" w:rsidR="00406426" w:rsidRPr="00910C60" w:rsidRDefault="00406426" w:rsidP="00406426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proofErr w:type="spellStart"/>
      <w:r w:rsidRPr="00910C60">
        <w:rPr>
          <w:rFonts w:ascii="New Baskerville" w:hAnsi="New Baskerville" w:cs="Helvetica Neue"/>
          <w:lang w:val="gl-ES"/>
        </w:rPr>
        <w:t>Agua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, </w:t>
      </w:r>
      <w:proofErr w:type="spellStart"/>
      <w:r w:rsidRPr="00910C60">
        <w:rPr>
          <w:rFonts w:ascii="New Baskerville" w:hAnsi="New Baskerville" w:cs="Helvetica Neue"/>
          <w:lang w:val="gl-ES"/>
        </w:rPr>
        <w:t>Sostenibilidad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y </w:t>
      </w:r>
      <w:proofErr w:type="spellStart"/>
      <w:r w:rsidRPr="00910C60">
        <w:rPr>
          <w:rFonts w:ascii="New Baskerville" w:hAnsi="New Baskerville" w:cs="Helvetica Neue"/>
          <w:lang w:val="gl-ES"/>
        </w:rPr>
        <w:t>Desarrollo</w:t>
      </w:r>
      <w:proofErr w:type="spellEnd"/>
    </w:p>
    <w:p w14:paraId="5BFAE3A7" w14:textId="77777777" w:rsidR="00406426" w:rsidRPr="00910C60" w:rsidRDefault="00406426" w:rsidP="00406426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proofErr w:type="spellStart"/>
      <w:r w:rsidRPr="00910C60">
        <w:rPr>
          <w:rFonts w:ascii="New Baskerville" w:hAnsi="New Baskerville" w:cs="Helvetica Neue"/>
          <w:lang w:val="gl-ES"/>
        </w:rPr>
        <w:t>Análisis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Económico y </w:t>
      </w:r>
      <w:proofErr w:type="spellStart"/>
      <w:r w:rsidRPr="00910C60">
        <w:rPr>
          <w:rFonts w:ascii="New Baskerville" w:hAnsi="New Baskerville" w:cs="Helvetica Neue"/>
          <w:lang w:val="gl-ES"/>
        </w:rPr>
        <w:t>Estrategia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Empresarial</w:t>
      </w:r>
    </w:p>
    <w:p w14:paraId="42FC6CB6" w14:textId="77777777" w:rsidR="00406426" w:rsidRPr="00910C60" w:rsidRDefault="00406426" w:rsidP="00406426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proofErr w:type="spellStart"/>
      <w:r w:rsidRPr="00910C60">
        <w:rPr>
          <w:rFonts w:ascii="New Baskerville" w:hAnsi="New Baskerville" w:cs="Helvetica Neue"/>
          <w:lang w:val="gl-ES"/>
        </w:rPr>
        <w:t>Biotecnología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Avanzada</w:t>
      </w:r>
    </w:p>
    <w:p w14:paraId="68E3634C" w14:textId="77777777" w:rsidR="00406426" w:rsidRPr="00910C60" w:rsidRDefault="00406426" w:rsidP="00406426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910C60">
        <w:rPr>
          <w:rFonts w:ascii="New Baskerville" w:hAnsi="New Baskerville" w:cs="Helvetica Neue"/>
          <w:lang w:val="gl-ES"/>
        </w:rPr>
        <w:t xml:space="preserve">Ciencia y </w:t>
      </w:r>
      <w:proofErr w:type="spellStart"/>
      <w:r w:rsidRPr="00910C60">
        <w:rPr>
          <w:rFonts w:ascii="New Baskerville" w:hAnsi="New Baskerville" w:cs="Helvetica Neue"/>
          <w:lang w:val="gl-ES"/>
        </w:rPr>
        <w:t>Tecnología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</w:t>
      </w:r>
      <w:proofErr w:type="spellStart"/>
      <w:r w:rsidRPr="00910C60">
        <w:rPr>
          <w:rFonts w:ascii="New Baskerville" w:hAnsi="New Baskerville" w:cs="Helvetica Neue"/>
          <w:lang w:val="gl-ES"/>
        </w:rPr>
        <w:t>Agroalimentaria</w:t>
      </w:r>
      <w:proofErr w:type="spellEnd"/>
    </w:p>
    <w:p w14:paraId="76654B00" w14:textId="77777777" w:rsidR="00406426" w:rsidRPr="00910C60" w:rsidRDefault="00406426" w:rsidP="00406426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910C60">
        <w:rPr>
          <w:rFonts w:ascii="New Baskerville" w:hAnsi="New Baskerville" w:cs="Helvetica Neue"/>
          <w:lang w:val="gl-ES"/>
        </w:rPr>
        <w:t xml:space="preserve">Ciencias de la Educación y del </w:t>
      </w:r>
      <w:proofErr w:type="spellStart"/>
      <w:r w:rsidRPr="00910C60">
        <w:rPr>
          <w:rFonts w:ascii="New Baskerville" w:hAnsi="New Baskerville" w:cs="Helvetica Neue"/>
          <w:lang w:val="gl-ES"/>
        </w:rPr>
        <w:t>Comportamiento</w:t>
      </w:r>
      <w:proofErr w:type="spellEnd"/>
    </w:p>
    <w:p w14:paraId="26FB2A86" w14:textId="77777777" w:rsidR="00406426" w:rsidRPr="00910C60" w:rsidRDefault="00406426" w:rsidP="00406426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910C60">
        <w:rPr>
          <w:rFonts w:ascii="New Baskerville" w:hAnsi="New Baskerville" w:cs="Helvetica Neue"/>
          <w:lang w:val="gl-ES"/>
        </w:rPr>
        <w:t>Comunicación</w:t>
      </w:r>
    </w:p>
    <w:p w14:paraId="0C9B2356" w14:textId="77777777" w:rsidR="00406426" w:rsidRPr="00910C60" w:rsidRDefault="00406426" w:rsidP="00406426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910C60">
        <w:rPr>
          <w:rFonts w:ascii="New Baskerville" w:hAnsi="New Baskerville" w:cs="Helvetica Neue"/>
          <w:lang w:val="gl-ES"/>
        </w:rPr>
        <w:t>Creación e Investigación en Arte Contemporáneo</w:t>
      </w:r>
    </w:p>
    <w:p w14:paraId="36A746C0" w14:textId="77777777" w:rsidR="00406426" w:rsidRPr="00910C60" w:rsidRDefault="00406426" w:rsidP="00406426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proofErr w:type="spellStart"/>
      <w:r w:rsidRPr="00910C60">
        <w:rPr>
          <w:rFonts w:ascii="New Baskerville" w:hAnsi="New Baskerville" w:cs="Helvetica Neue"/>
          <w:lang w:val="gl-ES"/>
        </w:rPr>
        <w:lastRenderedPageBreak/>
        <w:t>Creatividad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e Innovación Social y </w:t>
      </w:r>
      <w:proofErr w:type="spellStart"/>
      <w:r w:rsidRPr="00910C60">
        <w:rPr>
          <w:rFonts w:ascii="New Baskerville" w:hAnsi="New Baskerville" w:cs="Helvetica Neue"/>
          <w:lang w:val="gl-ES"/>
        </w:rPr>
        <w:t>Sostenible</w:t>
      </w:r>
      <w:proofErr w:type="spellEnd"/>
    </w:p>
    <w:p w14:paraId="4A52098B" w14:textId="77777777" w:rsidR="00406426" w:rsidRPr="00910C60" w:rsidRDefault="00406426" w:rsidP="00406426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910C60">
        <w:rPr>
          <w:rFonts w:ascii="New Baskerville" w:hAnsi="New Baskerville" w:cs="Helvetica Neue"/>
          <w:lang w:val="gl-ES"/>
        </w:rPr>
        <w:t xml:space="preserve">Ecosistemas Terrestres, Uso </w:t>
      </w:r>
      <w:proofErr w:type="spellStart"/>
      <w:r w:rsidRPr="00910C60">
        <w:rPr>
          <w:rFonts w:ascii="New Baskerville" w:hAnsi="New Baskerville" w:cs="Helvetica Neue"/>
          <w:lang w:val="gl-ES"/>
        </w:rPr>
        <w:t>Sostenible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e </w:t>
      </w:r>
      <w:proofErr w:type="spellStart"/>
      <w:r w:rsidRPr="00910C60">
        <w:rPr>
          <w:rFonts w:ascii="New Baskerville" w:hAnsi="New Baskerville" w:cs="Helvetica Neue"/>
          <w:lang w:val="gl-ES"/>
        </w:rPr>
        <w:t>Implicaciones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</w:t>
      </w:r>
      <w:proofErr w:type="spellStart"/>
      <w:r w:rsidRPr="00910C60">
        <w:rPr>
          <w:rFonts w:ascii="New Baskerville" w:hAnsi="New Baskerville" w:cs="Helvetica Neue"/>
          <w:lang w:val="gl-ES"/>
        </w:rPr>
        <w:t>Ambientales</w:t>
      </w:r>
      <w:proofErr w:type="spellEnd"/>
    </w:p>
    <w:p w14:paraId="4844F283" w14:textId="77777777" w:rsidR="00406426" w:rsidRPr="00910C60" w:rsidRDefault="00406426" w:rsidP="00406426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910C60">
        <w:rPr>
          <w:rFonts w:ascii="New Baskerville" w:hAnsi="New Baskerville" w:cs="Helvetica Neue"/>
          <w:lang w:val="gl-ES"/>
        </w:rPr>
        <w:t xml:space="preserve">Educación, Deporte y </w:t>
      </w:r>
      <w:proofErr w:type="spellStart"/>
      <w:r w:rsidRPr="00910C60">
        <w:rPr>
          <w:rFonts w:ascii="New Baskerville" w:hAnsi="New Baskerville" w:cs="Helvetica Neue"/>
          <w:lang w:val="gl-ES"/>
        </w:rPr>
        <w:t>Salud</w:t>
      </w:r>
      <w:proofErr w:type="spellEnd"/>
    </w:p>
    <w:p w14:paraId="18185D57" w14:textId="77777777" w:rsidR="00406426" w:rsidRPr="00910C60" w:rsidRDefault="00406426" w:rsidP="00406426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proofErr w:type="spellStart"/>
      <w:r w:rsidRPr="00910C60">
        <w:rPr>
          <w:rFonts w:ascii="New Baskerville" w:hAnsi="New Baskerville" w:cs="Helvetica Neue"/>
          <w:lang w:val="gl-ES"/>
        </w:rPr>
        <w:t>Equidad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e Innovación en Educación</w:t>
      </w:r>
    </w:p>
    <w:p w14:paraId="113BBA0D" w14:textId="77777777" w:rsidR="00406426" w:rsidRPr="00910C60" w:rsidRDefault="00406426" w:rsidP="00406426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910C60">
        <w:rPr>
          <w:rFonts w:ascii="New Baskerville" w:hAnsi="New Baskerville" w:cs="Helvetica Neue"/>
          <w:lang w:val="gl-ES"/>
        </w:rPr>
        <w:t>Estudios Lingüísticos</w:t>
      </w:r>
    </w:p>
    <w:p w14:paraId="3B5D50ED" w14:textId="77777777" w:rsidR="00406426" w:rsidRPr="00910C60" w:rsidRDefault="00406426" w:rsidP="00406426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910C60">
        <w:rPr>
          <w:rFonts w:ascii="New Baskerville" w:hAnsi="New Baskerville" w:cs="Helvetica Neue"/>
          <w:lang w:val="gl-ES"/>
        </w:rPr>
        <w:t>Estudios Literarios</w:t>
      </w:r>
    </w:p>
    <w:p w14:paraId="05F66387" w14:textId="77777777" w:rsidR="00406426" w:rsidRPr="00910C60" w:rsidRDefault="00406426" w:rsidP="00406426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910C60">
        <w:rPr>
          <w:rFonts w:ascii="New Baskerville" w:hAnsi="New Baskerville" w:cs="Helvetica Neue"/>
          <w:lang w:val="gl-ES"/>
        </w:rPr>
        <w:t>Física Aplicada</w:t>
      </w:r>
    </w:p>
    <w:p w14:paraId="5854D3D6" w14:textId="77777777" w:rsidR="00406426" w:rsidRPr="00910C60" w:rsidRDefault="00406426" w:rsidP="00406426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proofErr w:type="spellStart"/>
      <w:r w:rsidRPr="00910C60">
        <w:rPr>
          <w:rFonts w:ascii="New Baskerville" w:hAnsi="New Baskerville" w:cs="Helvetica Neue"/>
          <w:lang w:val="gl-ES"/>
        </w:rPr>
        <w:t>Geotecnologías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Aplicadas a la </w:t>
      </w:r>
      <w:proofErr w:type="spellStart"/>
      <w:r w:rsidRPr="00910C60">
        <w:rPr>
          <w:rFonts w:ascii="New Baskerville" w:hAnsi="New Baskerville" w:cs="Helvetica Neue"/>
          <w:lang w:val="gl-ES"/>
        </w:rPr>
        <w:t>Construcción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, </w:t>
      </w:r>
      <w:proofErr w:type="spellStart"/>
      <w:r w:rsidRPr="00910C60">
        <w:rPr>
          <w:rFonts w:ascii="New Baskerville" w:hAnsi="New Baskerville" w:cs="Helvetica Neue"/>
          <w:lang w:val="gl-ES"/>
        </w:rPr>
        <w:t>Energía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e Industria</w:t>
      </w:r>
    </w:p>
    <w:p w14:paraId="494F8F82" w14:textId="77777777" w:rsidR="00406426" w:rsidRPr="0019128E" w:rsidRDefault="00406426" w:rsidP="00406426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proofErr w:type="spellStart"/>
      <w:r w:rsidRPr="00910C60">
        <w:rPr>
          <w:rFonts w:ascii="New Baskerville" w:hAnsi="New Baskerville" w:cs="Helvetica Neue"/>
          <w:lang w:val="gl-ES"/>
        </w:rPr>
        <w:t>Gestión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y Resolución de </w:t>
      </w:r>
      <w:proofErr w:type="spellStart"/>
      <w:r w:rsidRPr="00910C60">
        <w:rPr>
          <w:rFonts w:ascii="New Baskerville" w:hAnsi="New Baskerville" w:cs="Helvetica Neue"/>
          <w:lang w:val="gl-ES"/>
        </w:rPr>
        <w:t>Conflictos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. Menores, Familia y </w:t>
      </w:r>
      <w:proofErr w:type="spellStart"/>
      <w:r w:rsidRPr="00910C60">
        <w:rPr>
          <w:rFonts w:ascii="New Baskerville" w:hAnsi="New Baskerville" w:cs="Helvetica Neue"/>
          <w:lang w:val="gl-ES"/>
        </w:rPr>
        <w:t>Justicia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Terapéutica</w:t>
      </w:r>
    </w:p>
    <w:p w14:paraId="0C41551B" w14:textId="77777777" w:rsidR="00406426" w:rsidRPr="00910C60" w:rsidRDefault="00406426" w:rsidP="00406426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proofErr w:type="spellStart"/>
      <w:r w:rsidRPr="00910C60">
        <w:rPr>
          <w:rFonts w:ascii="New Baskerville" w:hAnsi="New Baskerville" w:cs="Helvetica Neue"/>
          <w:lang w:val="gl-ES"/>
        </w:rPr>
        <w:t>Ingeniería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Química</w:t>
      </w:r>
    </w:p>
    <w:p w14:paraId="416AAF58" w14:textId="77777777" w:rsidR="00406426" w:rsidRPr="00910C60" w:rsidRDefault="00406426" w:rsidP="00406426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910C60">
        <w:rPr>
          <w:rFonts w:ascii="New Baskerville" w:hAnsi="New Baskerville" w:cs="Helvetica Neue"/>
          <w:lang w:val="gl-ES"/>
        </w:rPr>
        <w:t xml:space="preserve">Investigación en </w:t>
      </w:r>
      <w:proofErr w:type="spellStart"/>
      <w:r w:rsidRPr="00910C60">
        <w:rPr>
          <w:rFonts w:ascii="New Baskerville" w:hAnsi="New Baskerville" w:cs="Helvetica Neue"/>
          <w:lang w:val="gl-ES"/>
        </w:rPr>
        <w:t>Tecnologías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y Procesos Avanzados en la Industria</w:t>
      </w:r>
    </w:p>
    <w:p w14:paraId="34D5A833" w14:textId="77777777" w:rsidR="00406426" w:rsidRPr="00910C60" w:rsidRDefault="00406426" w:rsidP="00406426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proofErr w:type="spellStart"/>
      <w:r w:rsidRPr="00910C60">
        <w:rPr>
          <w:rFonts w:ascii="New Baskerville" w:hAnsi="New Baskerville" w:cs="Helvetica Neue"/>
          <w:lang w:val="gl-ES"/>
        </w:rPr>
        <w:t>Metodología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y </w:t>
      </w:r>
      <w:proofErr w:type="spellStart"/>
      <w:r w:rsidRPr="00910C60">
        <w:rPr>
          <w:rFonts w:ascii="New Baskerville" w:hAnsi="New Baskerville" w:cs="Helvetica Neue"/>
          <w:lang w:val="gl-ES"/>
        </w:rPr>
        <w:t>Aplicaciones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en Ciencias de la Vida</w:t>
      </w:r>
    </w:p>
    <w:p w14:paraId="03A26F38" w14:textId="77777777" w:rsidR="00406426" w:rsidRPr="00910C60" w:rsidRDefault="00406426" w:rsidP="00406426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910C60">
        <w:rPr>
          <w:rFonts w:ascii="New Baskerville" w:hAnsi="New Baskerville" w:cs="Helvetica Neue"/>
          <w:lang w:val="gl-ES"/>
        </w:rPr>
        <w:t xml:space="preserve">Ordenación </w:t>
      </w:r>
      <w:proofErr w:type="spellStart"/>
      <w:r w:rsidRPr="00910C60">
        <w:rPr>
          <w:rFonts w:ascii="New Baskerville" w:hAnsi="New Baskerville" w:cs="Helvetica Neue"/>
          <w:lang w:val="gl-ES"/>
        </w:rPr>
        <w:t>Jurídica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del Mercado</w:t>
      </w:r>
    </w:p>
    <w:p w14:paraId="09915DC9" w14:textId="77777777" w:rsidR="00406426" w:rsidRPr="00910C60" w:rsidRDefault="00406426" w:rsidP="00406426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910C60">
        <w:rPr>
          <w:rFonts w:ascii="New Baskerville" w:hAnsi="New Baskerville" w:cs="Helvetica Neue"/>
          <w:lang w:val="gl-ES"/>
        </w:rPr>
        <w:t xml:space="preserve">Sistemas Software </w:t>
      </w:r>
      <w:proofErr w:type="spellStart"/>
      <w:r w:rsidRPr="00910C60">
        <w:rPr>
          <w:rFonts w:ascii="New Baskerville" w:hAnsi="New Baskerville" w:cs="Helvetica Neue"/>
          <w:lang w:val="gl-ES"/>
        </w:rPr>
        <w:t>Inteligentes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y Adaptables</w:t>
      </w:r>
    </w:p>
    <w:p w14:paraId="28C7A277" w14:textId="77777777" w:rsidR="00406426" w:rsidRPr="00910C60" w:rsidRDefault="00406426" w:rsidP="00406426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proofErr w:type="spellStart"/>
      <w:r w:rsidRPr="00910C60">
        <w:rPr>
          <w:rFonts w:ascii="New Baskerville" w:hAnsi="New Baskerville" w:cs="Helvetica Neue"/>
          <w:lang w:val="gl-ES"/>
        </w:rPr>
        <w:t>Tecnología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</w:t>
      </w:r>
      <w:proofErr w:type="spellStart"/>
      <w:r w:rsidRPr="00910C60">
        <w:rPr>
          <w:rFonts w:ascii="New Baskerville" w:hAnsi="New Baskerville" w:cs="Helvetica Neue"/>
          <w:lang w:val="gl-ES"/>
        </w:rPr>
        <w:t>Aeroespacial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: </w:t>
      </w:r>
      <w:proofErr w:type="spellStart"/>
      <w:r w:rsidRPr="00910C60">
        <w:rPr>
          <w:rFonts w:ascii="New Baskerville" w:hAnsi="New Baskerville" w:cs="Helvetica Neue"/>
          <w:lang w:val="gl-ES"/>
        </w:rPr>
        <w:t>Ingenierías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Electromagnética, Electrónica, Informática y Mecánica </w:t>
      </w:r>
    </w:p>
    <w:p w14:paraId="0DB07CC9" w14:textId="77777777" w:rsidR="00406426" w:rsidRPr="00910C60" w:rsidRDefault="00406426" w:rsidP="00406426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proofErr w:type="spellStart"/>
      <w:r w:rsidRPr="00910C60">
        <w:rPr>
          <w:rFonts w:ascii="New Baskerville" w:hAnsi="New Baskerville" w:cs="Helvetica Neue"/>
          <w:lang w:val="gl-ES"/>
        </w:rPr>
        <w:t>Tecnologías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de la Información y las </w:t>
      </w:r>
      <w:proofErr w:type="spellStart"/>
      <w:r w:rsidRPr="00910C60">
        <w:rPr>
          <w:rFonts w:ascii="New Baskerville" w:hAnsi="New Baskerville" w:cs="Helvetica Neue"/>
          <w:lang w:val="gl-ES"/>
        </w:rPr>
        <w:t>Comunicaciones</w:t>
      </w:r>
      <w:proofErr w:type="spellEnd"/>
    </w:p>
    <w:p w14:paraId="46AFDE6C" w14:textId="77777777" w:rsidR="00406426" w:rsidRDefault="00406426" w:rsidP="00406426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proofErr w:type="spellStart"/>
      <w:r w:rsidRPr="00910C60">
        <w:rPr>
          <w:rFonts w:ascii="New Baskerville" w:hAnsi="New Baskerville" w:cs="Helvetica Neue"/>
          <w:lang w:val="gl-ES"/>
        </w:rPr>
        <w:t>Traducción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y </w:t>
      </w:r>
      <w:proofErr w:type="spellStart"/>
      <w:r w:rsidRPr="00910C60">
        <w:rPr>
          <w:rFonts w:ascii="New Baskerville" w:hAnsi="New Baskerville" w:cs="Helvetica Neue"/>
          <w:lang w:val="gl-ES"/>
        </w:rPr>
        <w:t>Paratraducción</w:t>
      </w:r>
      <w:proofErr w:type="spellEnd"/>
    </w:p>
    <w:p w14:paraId="4ACE0D42" w14:textId="77777777" w:rsidR="00406426" w:rsidRDefault="00406426" w:rsidP="00406426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5DDF837A" w14:textId="77777777" w:rsidR="00406426" w:rsidRPr="0019128E" w:rsidRDefault="00406426" w:rsidP="00406426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72D12DE0" w14:textId="33A7E8DC" w:rsidR="00406426" w:rsidRDefault="00406426" w:rsidP="007A3A8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4B9CFC63" w14:textId="3545AD8C" w:rsidR="00406426" w:rsidRDefault="00406426" w:rsidP="007A3A8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4D1F9F50" w14:textId="55A00F1C" w:rsidR="00406426" w:rsidRDefault="00406426" w:rsidP="007A3A8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7870806E" w14:textId="77777777" w:rsidR="00406426" w:rsidRPr="0019128E" w:rsidRDefault="00406426" w:rsidP="007A3A8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14CD425C" w14:textId="1DAB1324" w:rsidR="00CA6FEC" w:rsidRDefault="00CA6FEC" w:rsidP="007A3A8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470A0074" w14:textId="77777777" w:rsidR="004F1FE0" w:rsidRPr="0019128E" w:rsidRDefault="004F1FE0" w:rsidP="007A3A8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2DE64152" w14:textId="4AE59176" w:rsidR="00CA6FEC" w:rsidRPr="0019128E" w:rsidRDefault="00CA6FEC" w:rsidP="007A3A8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640A2DC3" w14:textId="54684E18" w:rsidR="00CA6FEC" w:rsidRPr="0019128E" w:rsidRDefault="00CA6FEC">
      <w:pPr>
        <w:spacing w:after="160" w:line="259" w:lineRule="auto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br w:type="page"/>
      </w:r>
    </w:p>
    <w:p w14:paraId="5E07410E" w14:textId="77777777" w:rsidR="00CA6FEC" w:rsidRPr="0019128E" w:rsidRDefault="00CA6FEC" w:rsidP="00CA6FEC">
      <w:pPr>
        <w:spacing w:line="276" w:lineRule="auto"/>
        <w:rPr>
          <w:rFonts w:ascii="New Baskerville" w:hAnsi="New Baskerville"/>
          <w:lang w:val="gl-ES"/>
        </w:rPr>
      </w:pPr>
    </w:p>
    <w:p w14:paraId="5757B0D1" w14:textId="6BA8AEA5" w:rsidR="00CA6FEC" w:rsidRPr="0019128E" w:rsidRDefault="00CA6FEC" w:rsidP="00CA6FEC">
      <w:pPr>
        <w:spacing w:line="276" w:lineRule="auto"/>
        <w:jc w:val="both"/>
        <w:rPr>
          <w:rFonts w:ascii="New Baskerville" w:hAnsi="New Baskerville" w:cs="Helvetica Neue"/>
          <w:b/>
          <w:lang w:val="gl-ES"/>
        </w:rPr>
      </w:pPr>
      <w:r w:rsidRPr="0019128E">
        <w:rPr>
          <w:rFonts w:ascii="New Baskerville" w:hAnsi="New Baskerville" w:cs="Helvetica Neue"/>
          <w:b/>
          <w:lang w:val="gl-ES"/>
        </w:rPr>
        <w:t>ACORDOS</w:t>
      </w:r>
      <w:r w:rsidR="000F7242">
        <w:rPr>
          <w:rFonts w:ascii="New Baskerville" w:hAnsi="New Baskerville" w:cs="Helvetica Neue"/>
          <w:b/>
          <w:lang w:val="gl-ES"/>
        </w:rPr>
        <w:t xml:space="preserve"> DA COMISIÓN DE CALIDADE DA EIDO – </w:t>
      </w:r>
      <w:r w:rsidR="004F1FE0">
        <w:rPr>
          <w:rFonts w:ascii="New Baskerville" w:hAnsi="New Baskerville" w:cs="Helvetica Neue"/>
          <w:b/>
          <w:lang w:val="gl-ES"/>
        </w:rPr>
        <w:t>12</w:t>
      </w:r>
      <w:r w:rsidR="000F7242">
        <w:rPr>
          <w:rFonts w:ascii="New Baskerville" w:hAnsi="New Baskerville" w:cs="Helvetica Neue"/>
          <w:b/>
          <w:lang w:val="gl-ES"/>
        </w:rPr>
        <w:t>/</w:t>
      </w:r>
      <w:r w:rsidR="004F1FE0">
        <w:rPr>
          <w:rFonts w:ascii="New Baskerville" w:hAnsi="New Baskerville" w:cs="Helvetica Neue"/>
          <w:b/>
          <w:lang w:val="gl-ES"/>
        </w:rPr>
        <w:t>01</w:t>
      </w:r>
      <w:r w:rsidR="000F7242">
        <w:rPr>
          <w:rFonts w:ascii="New Baskerville" w:hAnsi="New Baskerville" w:cs="Helvetica Neue"/>
          <w:b/>
          <w:lang w:val="gl-ES"/>
        </w:rPr>
        <w:t>/202</w:t>
      </w:r>
      <w:r w:rsidR="004F1FE0">
        <w:rPr>
          <w:rFonts w:ascii="New Baskerville" w:hAnsi="New Baskerville" w:cs="Helvetica Neue"/>
          <w:b/>
          <w:lang w:val="gl-ES"/>
        </w:rPr>
        <w:t>4</w:t>
      </w:r>
    </w:p>
    <w:p w14:paraId="5A272FFF" w14:textId="3F12494A" w:rsidR="00CA6FEC" w:rsidRPr="0019128E" w:rsidRDefault="00CA6FEC" w:rsidP="00CA6FEC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1B6601BE" w14:textId="7116058D" w:rsidR="004F52BB" w:rsidRDefault="004F1FE0" w:rsidP="004F52BB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>
        <w:rPr>
          <w:rFonts w:ascii="New Baskerville" w:hAnsi="New Baskerville" w:cs="Helvetica Neue"/>
          <w:lang w:val="gl-ES"/>
        </w:rPr>
        <w:t>1</w:t>
      </w:r>
      <w:r w:rsidR="006B773D" w:rsidRPr="0019128E">
        <w:rPr>
          <w:rFonts w:ascii="New Baskerville" w:hAnsi="New Baskerville" w:cs="Helvetica Neue"/>
          <w:lang w:val="gl-ES"/>
        </w:rPr>
        <w:t xml:space="preserve">. Apróbase a </w:t>
      </w:r>
      <w:r w:rsidR="00195FBA">
        <w:rPr>
          <w:rFonts w:ascii="New Baskerville" w:hAnsi="New Baskerville" w:cs="Helvetica Neue"/>
          <w:lang w:val="gl-ES"/>
        </w:rPr>
        <w:t xml:space="preserve">presentación das </w:t>
      </w:r>
      <w:r w:rsidR="004F52BB" w:rsidRPr="0019128E">
        <w:rPr>
          <w:rFonts w:ascii="New Baskerville" w:hAnsi="New Baskerville" w:cs="Helvetica Neue"/>
          <w:lang w:val="gl-ES"/>
        </w:rPr>
        <w:t xml:space="preserve">declaracións de interese para </w:t>
      </w:r>
      <w:r w:rsidR="006B773D" w:rsidRPr="0019128E">
        <w:rPr>
          <w:rFonts w:ascii="New Baskerville" w:hAnsi="New Baskerville" w:cs="Helvetica Neue"/>
          <w:lang w:val="gl-ES"/>
        </w:rPr>
        <w:t xml:space="preserve">as </w:t>
      </w:r>
      <w:r w:rsidR="004F52BB" w:rsidRPr="0019128E">
        <w:rPr>
          <w:rFonts w:ascii="New Baskerville" w:hAnsi="New Baskerville" w:cs="Helvetica Neue"/>
          <w:lang w:val="gl-ES"/>
        </w:rPr>
        <w:t>modificacións no</w:t>
      </w:r>
      <w:r w:rsidR="006B773D" w:rsidRPr="0019128E">
        <w:rPr>
          <w:rFonts w:ascii="New Baskerville" w:hAnsi="New Baskerville" w:cs="Helvetica Neue"/>
          <w:lang w:val="gl-ES"/>
        </w:rPr>
        <w:t>n</w:t>
      </w:r>
      <w:r w:rsidR="004F52BB" w:rsidRPr="0019128E">
        <w:rPr>
          <w:rFonts w:ascii="New Baskerville" w:hAnsi="New Baskerville" w:cs="Helvetica Neue"/>
          <w:lang w:val="gl-ES"/>
        </w:rPr>
        <w:t xml:space="preserve"> substanciais do</w:t>
      </w:r>
      <w:r w:rsidR="000F7242">
        <w:rPr>
          <w:rFonts w:ascii="New Baskerville" w:hAnsi="New Baskerville" w:cs="Helvetica Neue"/>
          <w:lang w:val="gl-ES"/>
        </w:rPr>
        <w:t xml:space="preserve">s </w:t>
      </w:r>
      <w:r w:rsidR="004F52BB" w:rsidRPr="0019128E">
        <w:rPr>
          <w:rFonts w:ascii="New Baskerville" w:hAnsi="New Baskerville" w:cs="Helvetica Neue"/>
          <w:lang w:val="gl-ES"/>
        </w:rPr>
        <w:t>PD</w:t>
      </w:r>
      <w:r w:rsidR="000F7242">
        <w:rPr>
          <w:rFonts w:ascii="New Baskerville" w:hAnsi="New Baskerville" w:cs="Helvetica Neue"/>
          <w:lang w:val="gl-ES"/>
        </w:rPr>
        <w:t xml:space="preserve"> en:</w:t>
      </w:r>
    </w:p>
    <w:p w14:paraId="129C1CCE" w14:textId="77777777" w:rsidR="004F1FE0" w:rsidRPr="00910C60" w:rsidRDefault="004F1FE0" w:rsidP="004F1FE0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proofErr w:type="spellStart"/>
      <w:r w:rsidRPr="00910C60">
        <w:rPr>
          <w:rFonts w:ascii="New Baskerville" w:hAnsi="New Baskerville" w:cs="Helvetica Neue"/>
          <w:lang w:val="gl-ES"/>
        </w:rPr>
        <w:t>Análisis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Económico y </w:t>
      </w:r>
      <w:proofErr w:type="spellStart"/>
      <w:r w:rsidRPr="00910C60">
        <w:rPr>
          <w:rFonts w:ascii="New Baskerville" w:hAnsi="New Baskerville" w:cs="Helvetica Neue"/>
          <w:lang w:val="gl-ES"/>
        </w:rPr>
        <w:t>Estrategia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Empresarial</w:t>
      </w:r>
    </w:p>
    <w:p w14:paraId="0A09D0AC" w14:textId="77777777" w:rsidR="004F1FE0" w:rsidRPr="00910C60" w:rsidRDefault="004F1FE0" w:rsidP="004F1FE0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proofErr w:type="spellStart"/>
      <w:r w:rsidRPr="00910C60">
        <w:rPr>
          <w:rFonts w:ascii="New Baskerville" w:hAnsi="New Baskerville" w:cs="Helvetica Neue"/>
          <w:lang w:val="gl-ES"/>
        </w:rPr>
        <w:t>Agua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, </w:t>
      </w:r>
      <w:proofErr w:type="spellStart"/>
      <w:r w:rsidRPr="00910C60">
        <w:rPr>
          <w:rFonts w:ascii="New Baskerville" w:hAnsi="New Baskerville" w:cs="Helvetica Neue"/>
          <w:lang w:val="gl-ES"/>
        </w:rPr>
        <w:t>Sostenibilidad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y </w:t>
      </w:r>
      <w:proofErr w:type="spellStart"/>
      <w:r w:rsidRPr="00910C60">
        <w:rPr>
          <w:rFonts w:ascii="New Baskerville" w:hAnsi="New Baskerville" w:cs="Helvetica Neue"/>
          <w:lang w:val="gl-ES"/>
        </w:rPr>
        <w:t>Desarrollo</w:t>
      </w:r>
      <w:proofErr w:type="spellEnd"/>
    </w:p>
    <w:p w14:paraId="3597150D" w14:textId="77777777" w:rsidR="004F1FE0" w:rsidRPr="00910C60" w:rsidRDefault="004F1FE0" w:rsidP="004F1FE0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proofErr w:type="spellStart"/>
      <w:r w:rsidRPr="00910C60">
        <w:rPr>
          <w:rFonts w:ascii="New Baskerville" w:hAnsi="New Baskerville" w:cs="Helvetica Neue"/>
          <w:lang w:val="gl-ES"/>
        </w:rPr>
        <w:t>Biotecnología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Avanzada</w:t>
      </w:r>
    </w:p>
    <w:p w14:paraId="000F60E7" w14:textId="77777777" w:rsidR="004F1FE0" w:rsidRPr="00910C60" w:rsidRDefault="004F1FE0" w:rsidP="004F1FE0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910C60">
        <w:rPr>
          <w:rFonts w:ascii="New Baskerville" w:hAnsi="New Baskerville" w:cs="Helvetica Neue"/>
          <w:lang w:val="gl-ES"/>
        </w:rPr>
        <w:t xml:space="preserve">Ciencia y </w:t>
      </w:r>
      <w:proofErr w:type="spellStart"/>
      <w:r w:rsidRPr="00910C60">
        <w:rPr>
          <w:rFonts w:ascii="New Baskerville" w:hAnsi="New Baskerville" w:cs="Helvetica Neue"/>
          <w:lang w:val="gl-ES"/>
        </w:rPr>
        <w:t>Tecnología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</w:t>
      </w:r>
      <w:proofErr w:type="spellStart"/>
      <w:r w:rsidRPr="00910C60">
        <w:rPr>
          <w:rFonts w:ascii="New Baskerville" w:hAnsi="New Baskerville" w:cs="Helvetica Neue"/>
          <w:lang w:val="gl-ES"/>
        </w:rPr>
        <w:t>Agroalimentaria</w:t>
      </w:r>
      <w:proofErr w:type="spellEnd"/>
    </w:p>
    <w:p w14:paraId="690534D7" w14:textId="77777777" w:rsidR="004F1FE0" w:rsidRPr="00910C60" w:rsidRDefault="004F1FE0" w:rsidP="004F1FE0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910C60">
        <w:rPr>
          <w:rFonts w:ascii="New Baskerville" w:hAnsi="New Baskerville" w:cs="Helvetica Neue"/>
          <w:lang w:val="gl-ES"/>
        </w:rPr>
        <w:t xml:space="preserve">Ciencia y </w:t>
      </w:r>
      <w:proofErr w:type="spellStart"/>
      <w:r w:rsidRPr="00910C60">
        <w:rPr>
          <w:rFonts w:ascii="New Baskerville" w:hAnsi="New Baskerville" w:cs="Helvetica Neue"/>
          <w:lang w:val="gl-ES"/>
        </w:rPr>
        <w:t>Tecnología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Química</w:t>
      </w:r>
    </w:p>
    <w:p w14:paraId="07C8FB6B" w14:textId="77777777" w:rsidR="004F1FE0" w:rsidRPr="00910C60" w:rsidRDefault="004F1FE0" w:rsidP="004F1FE0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910C60">
        <w:rPr>
          <w:rFonts w:ascii="New Baskerville" w:hAnsi="New Baskerville" w:cs="Helvetica Neue"/>
          <w:lang w:val="gl-ES"/>
        </w:rPr>
        <w:t xml:space="preserve">Ciencias de la Educación y del </w:t>
      </w:r>
      <w:proofErr w:type="spellStart"/>
      <w:r w:rsidRPr="00910C60">
        <w:rPr>
          <w:rFonts w:ascii="New Baskerville" w:hAnsi="New Baskerville" w:cs="Helvetica Neue"/>
          <w:lang w:val="gl-ES"/>
        </w:rPr>
        <w:t>Comportamiento</w:t>
      </w:r>
      <w:proofErr w:type="spellEnd"/>
    </w:p>
    <w:p w14:paraId="4461FAC8" w14:textId="77777777" w:rsidR="004F1FE0" w:rsidRPr="00910C60" w:rsidRDefault="004F1FE0" w:rsidP="004F1FE0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910C60">
        <w:rPr>
          <w:rFonts w:ascii="New Baskerville" w:hAnsi="New Baskerville" w:cs="Helvetica Neue"/>
          <w:lang w:val="gl-ES"/>
        </w:rPr>
        <w:t xml:space="preserve">Ciencias del Deporte, Educación Física y </w:t>
      </w:r>
      <w:proofErr w:type="spellStart"/>
      <w:r w:rsidRPr="00910C60">
        <w:rPr>
          <w:rFonts w:ascii="New Baskerville" w:hAnsi="New Baskerville" w:cs="Helvetica Neue"/>
          <w:lang w:val="gl-ES"/>
        </w:rPr>
        <w:t>Actividad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Física </w:t>
      </w:r>
      <w:proofErr w:type="spellStart"/>
      <w:r w:rsidRPr="00910C60">
        <w:rPr>
          <w:rFonts w:ascii="New Baskerville" w:hAnsi="New Baskerville" w:cs="Helvetica Neue"/>
          <w:lang w:val="gl-ES"/>
        </w:rPr>
        <w:t>Saludable</w:t>
      </w:r>
      <w:proofErr w:type="spellEnd"/>
    </w:p>
    <w:p w14:paraId="7DDEAC5C" w14:textId="77777777" w:rsidR="004F1FE0" w:rsidRPr="00910C60" w:rsidRDefault="004F1FE0" w:rsidP="004F1FE0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910C60">
        <w:rPr>
          <w:rFonts w:ascii="New Baskerville" w:hAnsi="New Baskerville" w:cs="Helvetica Neue"/>
          <w:lang w:val="gl-ES"/>
        </w:rPr>
        <w:t>Comunicación</w:t>
      </w:r>
    </w:p>
    <w:p w14:paraId="6287403A" w14:textId="77777777" w:rsidR="004F1FE0" w:rsidRPr="00910C60" w:rsidRDefault="004F1FE0" w:rsidP="004F1FE0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910C60">
        <w:rPr>
          <w:rFonts w:ascii="New Baskerville" w:hAnsi="New Baskerville" w:cs="Helvetica Neue"/>
          <w:lang w:val="gl-ES"/>
        </w:rPr>
        <w:t>Creación e Investigación en Arte Contemporáneo</w:t>
      </w:r>
    </w:p>
    <w:p w14:paraId="79B7E62E" w14:textId="77777777" w:rsidR="004F1FE0" w:rsidRPr="00910C60" w:rsidRDefault="004F1FE0" w:rsidP="004F1FE0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proofErr w:type="spellStart"/>
      <w:r w:rsidRPr="00910C60">
        <w:rPr>
          <w:rFonts w:ascii="New Baskerville" w:hAnsi="New Baskerville" w:cs="Helvetica Neue"/>
          <w:lang w:val="gl-ES"/>
        </w:rPr>
        <w:t>Creatividad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e Innovación Social y </w:t>
      </w:r>
      <w:proofErr w:type="spellStart"/>
      <w:r w:rsidRPr="00910C60">
        <w:rPr>
          <w:rFonts w:ascii="New Baskerville" w:hAnsi="New Baskerville" w:cs="Helvetica Neue"/>
          <w:lang w:val="gl-ES"/>
        </w:rPr>
        <w:t>Sostenible</w:t>
      </w:r>
      <w:proofErr w:type="spellEnd"/>
    </w:p>
    <w:p w14:paraId="1F066F3E" w14:textId="77777777" w:rsidR="004F1FE0" w:rsidRPr="00910C60" w:rsidRDefault="004F1FE0" w:rsidP="004F1FE0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910C60">
        <w:rPr>
          <w:rFonts w:ascii="New Baskerville" w:hAnsi="New Baskerville" w:cs="Helvetica Neue"/>
          <w:lang w:val="gl-ES"/>
        </w:rPr>
        <w:t xml:space="preserve">Ecosistemas Terrestres, Uso </w:t>
      </w:r>
      <w:proofErr w:type="spellStart"/>
      <w:r w:rsidRPr="00910C60">
        <w:rPr>
          <w:rFonts w:ascii="New Baskerville" w:hAnsi="New Baskerville" w:cs="Helvetica Neue"/>
          <w:lang w:val="gl-ES"/>
        </w:rPr>
        <w:t>Sostenible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e </w:t>
      </w:r>
      <w:proofErr w:type="spellStart"/>
      <w:r w:rsidRPr="00910C60">
        <w:rPr>
          <w:rFonts w:ascii="New Baskerville" w:hAnsi="New Baskerville" w:cs="Helvetica Neue"/>
          <w:lang w:val="gl-ES"/>
        </w:rPr>
        <w:t>Implicaciones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</w:t>
      </w:r>
      <w:proofErr w:type="spellStart"/>
      <w:r w:rsidRPr="00910C60">
        <w:rPr>
          <w:rFonts w:ascii="New Baskerville" w:hAnsi="New Baskerville" w:cs="Helvetica Neue"/>
          <w:lang w:val="gl-ES"/>
        </w:rPr>
        <w:t>Ambientales</w:t>
      </w:r>
      <w:proofErr w:type="spellEnd"/>
    </w:p>
    <w:p w14:paraId="54E6732A" w14:textId="77777777" w:rsidR="004F1FE0" w:rsidRPr="00910C60" w:rsidRDefault="004F1FE0" w:rsidP="004F1FE0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910C60">
        <w:rPr>
          <w:rFonts w:ascii="New Baskerville" w:hAnsi="New Baskerville" w:cs="Helvetica Neue"/>
          <w:lang w:val="gl-ES"/>
        </w:rPr>
        <w:t xml:space="preserve">Educación, Deporte y </w:t>
      </w:r>
      <w:proofErr w:type="spellStart"/>
      <w:r w:rsidRPr="00910C60">
        <w:rPr>
          <w:rFonts w:ascii="New Baskerville" w:hAnsi="New Baskerville" w:cs="Helvetica Neue"/>
          <w:lang w:val="gl-ES"/>
        </w:rPr>
        <w:t>Salud</w:t>
      </w:r>
      <w:proofErr w:type="spellEnd"/>
    </w:p>
    <w:p w14:paraId="27DD03B3" w14:textId="77777777" w:rsidR="004F1FE0" w:rsidRPr="00910C60" w:rsidRDefault="004F1FE0" w:rsidP="004F1FE0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910C60">
        <w:rPr>
          <w:rFonts w:ascii="New Baskerville" w:hAnsi="New Baskerville" w:cs="Helvetica Neue"/>
          <w:lang w:val="gl-ES"/>
        </w:rPr>
        <w:t xml:space="preserve">Eficiencia </w:t>
      </w:r>
      <w:proofErr w:type="spellStart"/>
      <w:r w:rsidRPr="00910C60">
        <w:rPr>
          <w:rFonts w:ascii="New Baskerville" w:hAnsi="New Baskerville" w:cs="Helvetica Neue"/>
          <w:lang w:val="gl-ES"/>
        </w:rPr>
        <w:t>Energética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y </w:t>
      </w:r>
      <w:proofErr w:type="spellStart"/>
      <w:r w:rsidRPr="00910C60">
        <w:rPr>
          <w:rFonts w:ascii="New Baskerville" w:hAnsi="New Baskerville" w:cs="Helvetica Neue"/>
          <w:lang w:val="gl-ES"/>
        </w:rPr>
        <w:t>Sostenibilidad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en </w:t>
      </w:r>
      <w:proofErr w:type="spellStart"/>
      <w:r w:rsidRPr="00910C60">
        <w:rPr>
          <w:rFonts w:ascii="New Baskerville" w:hAnsi="New Baskerville" w:cs="Helvetica Neue"/>
          <w:lang w:val="gl-ES"/>
        </w:rPr>
        <w:t>Ingeniería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y Arquitectura</w:t>
      </w:r>
    </w:p>
    <w:p w14:paraId="64E3C404" w14:textId="77777777" w:rsidR="004F1FE0" w:rsidRPr="00910C60" w:rsidRDefault="004F1FE0" w:rsidP="004F1FE0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proofErr w:type="spellStart"/>
      <w:r w:rsidRPr="00910C60">
        <w:rPr>
          <w:rFonts w:ascii="New Baskerville" w:hAnsi="New Baskerville" w:cs="Helvetica Neue"/>
          <w:lang w:val="gl-ES"/>
        </w:rPr>
        <w:t>Endocrinología</w:t>
      </w:r>
      <w:proofErr w:type="spellEnd"/>
    </w:p>
    <w:p w14:paraId="10E3AD11" w14:textId="77777777" w:rsidR="004F1FE0" w:rsidRPr="00910C60" w:rsidRDefault="004F1FE0" w:rsidP="004F1FE0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proofErr w:type="spellStart"/>
      <w:r w:rsidRPr="00910C60">
        <w:rPr>
          <w:rFonts w:ascii="New Baskerville" w:hAnsi="New Baskerville" w:cs="Helvetica Neue"/>
          <w:lang w:val="gl-ES"/>
        </w:rPr>
        <w:t>Geotecnologías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Aplicadas a la </w:t>
      </w:r>
      <w:proofErr w:type="spellStart"/>
      <w:r w:rsidRPr="00910C60">
        <w:rPr>
          <w:rFonts w:ascii="New Baskerville" w:hAnsi="New Baskerville" w:cs="Helvetica Neue"/>
          <w:lang w:val="gl-ES"/>
        </w:rPr>
        <w:t>Construcción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, </w:t>
      </w:r>
      <w:proofErr w:type="spellStart"/>
      <w:r w:rsidRPr="00910C60">
        <w:rPr>
          <w:rFonts w:ascii="New Baskerville" w:hAnsi="New Baskerville" w:cs="Helvetica Neue"/>
          <w:lang w:val="gl-ES"/>
        </w:rPr>
        <w:t>Energía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e Industria</w:t>
      </w:r>
    </w:p>
    <w:p w14:paraId="09730FF7" w14:textId="77777777" w:rsidR="004F1FE0" w:rsidRPr="0019128E" w:rsidRDefault="004F1FE0" w:rsidP="004F1FE0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proofErr w:type="spellStart"/>
      <w:r w:rsidRPr="00910C60">
        <w:rPr>
          <w:rFonts w:ascii="New Baskerville" w:hAnsi="New Baskerville" w:cs="Helvetica Neue"/>
          <w:lang w:val="gl-ES"/>
        </w:rPr>
        <w:t>Gestión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y Resolución de </w:t>
      </w:r>
      <w:proofErr w:type="spellStart"/>
      <w:r w:rsidRPr="00910C60">
        <w:rPr>
          <w:rFonts w:ascii="New Baskerville" w:hAnsi="New Baskerville" w:cs="Helvetica Neue"/>
          <w:lang w:val="gl-ES"/>
        </w:rPr>
        <w:t>Conflictos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. Menores, Familia y </w:t>
      </w:r>
      <w:proofErr w:type="spellStart"/>
      <w:r w:rsidRPr="00910C60">
        <w:rPr>
          <w:rFonts w:ascii="New Baskerville" w:hAnsi="New Baskerville" w:cs="Helvetica Neue"/>
          <w:lang w:val="gl-ES"/>
        </w:rPr>
        <w:t>Justicia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Terapéutica</w:t>
      </w:r>
    </w:p>
    <w:p w14:paraId="1E381F58" w14:textId="77777777" w:rsidR="004F1FE0" w:rsidRPr="00910C60" w:rsidRDefault="004F1FE0" w:rsidP="004F1FE0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proofErr w:type="spellStart"/>
      <w:r w:rsidRPr="00910C60">
        <w:rPr>
          <w:rFonts w:ascii="New Baskerville" w:hAnsi="New Baskerville" w:cs="Helvetica Neue"/>
          <w:lang w:val="gl-ES"/>
        </w:rPr>
        <w:t>Ingeniería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Química</w:t>
      </w:r>
    </w:p>
    <w:p w14:paraId="6A1737AD" w14:textId="77777777" w:rsidR="004F1FE0" w:rsidRPr="00910C60" w:rsidRDefault="004F1FE0" w:rsidP="004F1FE0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proofErr w:type="spellStart"/>
      <w:r w:rsidRPr="00910C60">
        <w:rPr>
          <w:rFonts w:ascii="New Baskerville" w:hAnsi="New Baskerville" w:cs="Helvetica Neue"/>
          <w:lang w:val="gl-ES"/>
        </w:rPr>
        <w:t>Equidad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e Innovación en Educación</w:t>
      </w:r>
    </w:p>
    <w:p w14:paraId="17BFD758" w14:textId="77777777" w:rsidR="004F1FE0" w:rsidRPr="00910C60" w:rsidRDefault="004F1FE0" w:rsidP="004F1FE0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proofErr w:type="spellStart"/>
      <w:r w:rsidRPr="00910C60">
        <w:rPr>
          <w:rFonts w:ascii="New Baskerville" w:hAnsi="New Baskerville" w:cs="Helvetica Neue"/>
          <w:lang w:val="gl-ES"/>
        </w:rPr>
        <w:t>Estadística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e Investigación Operativa</w:t>
      </w:r>
    </w:p>
    <w:p w14:paraId="35B5093C" w14:textId="77777777" w:rsidR="004F1FE0" w:rsidRPr="00910C60" w:rsidRDefault="004F1FE0" w:rsidP="004F1FE0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910C60">
        <w:rPr>
          <w:rFonts w:ascii="New Baskerville" w:hAnsi="New Baskerville" w:cs="Helvetica Neue"/>
          <w:lang w:val="gl-ES"/>
        </w:rPr>
        <w:t>Estudios Ingleses Avanzados: Lingüística, Literatura y Cultura</w:t>
      </w:r>
    </w:p>
    <w:p w14:paraId="7D301A76" w14:textId="77777777" w:rsidR="004F1FE0" w:rsidRPr="00910C60" w:rsidRDefault="004F1FE0" w:rsidP="004F1FE0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910C60">
        <w:rPr>
          <w:rFonts w:ascii="New Baskerville" w:hAnsi="New Baskerville" w:cs="Helvetica Neue"/>
          <w:lang w:val="gl-ES"/>
        </w:rPr>
        <w:t>Estudios Lingüísticos</w:t>
      </w:r>
    </w:p>
    <w:p w14:paraId="39740EA3" w14:textId="77777777" w:rsidR="004F1FE0" w:rsidRPr="00910C60" w:rsidRDefault="004F1FE0" w:rsidP="004F1FE0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910C60">
        <w:rPr>
          <w:rFonts w:ascii="New Baskerville" w:hAnsi="New Baskerville" w:cs="Helvetica Neue"/>
          <w:lang w:val="gl-ES"/>
        </w:rPr>
        <w:t>Estudios Literarios</w:t>
      </w:r>
    </w:p>
    <w:p w14:paraId="3462611A" w14:textId="77777777" w:rsidR="004F1FE0" w:rsidRPr="00910C60" w:rsidRDefault="004F1FE0" w:rsidP="004F1FE0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910C60">
        <w:rPr>
          <w:rFonts w:ascii="New Baskerville" w:hAnsi="New Baskerville" w:cs="Helvetica Neue"/>
          <w:lang w:val="gl-ES"/>
        </w:rPr>
        <w:t>Física Aplicada</w:t>
      </w:r>
    </w:p>
    <w:p w14:paraId="3D33ECC6" w14:textId="77777777" w:rsidR="004F1FE0" w:rsidRPr="00910C60" w:rsidRDefault="004F1FE0" w:rsidP="004F1FE0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910C60">
        <w:rPr>
          <w:rFonts w:ascii="New Baskerville" w:hAnsi="New Baskerville" w:cs="Helvetica Neue"/>
          <w:lang w:val="gl-ES"/>
        </w:rPr>
        <w:t xml:space="preserve">Investigación en </w:t>
      </w:r>
      <w:proofErr w:type="spellStart"/>
      <w:r w:rsidRPr="00910C60">
        <w:rPr>
          <w:rFonts w:ascii="New Baskerville" w:hAnsi="New Baskerville" w:cs="Helvetica Neue"/>
          <w:lang w:val="gl-ES"/>
        </w:rPr>
        <w:t>Tecnologías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y Procesos Avanzados en la Industria</w:t>
      </w:r>
    </w:p>
    <w:p w14:paraId="0C0F48F7" w14:textId="77777777" w:rsidR="004F1FE0" w:rsidRPr="00910C60" w:rsidRDefault="004F1FE0" w:rsidP="004F1FE0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910C60">
        <w:rPr>
          <w:rFonts w:ascii="New Baskerville" w:hAnsi="New Baskerville" w:cs="Helvetica Neue"/>
          <w:lang w:val="gl-ES"/>
        </w:rPr>
        <w:t xml:space="preserve">Láser, </w:t>
      </w:r>
      <w:proofErr w:type="spellStart"/>
      <w:r w:rsidRPr="00910C60">
        <w:rPr>
          <w:rFonts w:ascii="New Baskerville" w:hAnsi="New Baskerville" w:cs="Helvetica Neue"/>
          <w:lang w:val="gl-ES"/>
        </w:rPr>
        <w:t>Fotónica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 y Visión</w:t>
      </w:r>
    </w:p>
    <w:p w14:paraId="416EE7D3" w14:textId="77777777" w:rsidR="004F1FE0" w:rsidRPr="00910C60" w:rsidRDefault="004F1FE0" w:rsidP="004F1FE0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proofErr w:type="spellStart"/>
      <w:r w:rsidRPr="00910C60">
        <w:rPr>
          <w:rFonts w:ascii="New Baskerville" w:hAnsi="New Baskerville" w:cs="Helvetica Neue"/>
          <w:lang w:val="gl-ES"/>
        </w:rPr>
        <w:t>Metodología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y </w:t>
      </w:r>
      <w:proofErr w:type="spellStart"/>
      <w:r w:rsidRPr="00910C60">
        <w:rPr>
          <w:rFonts w:ascii="New Baskerville" w:hAnsi="New Baskerville" w:cs="Helvetica Neue"/>
          <w:lang w:val="gl-ES"/>
        </w:rPr>
        <w:t>Aplicaciones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en Ciencias de la Vida</w:t>
      </w:r>
    </w:p>
    <w:p w14:paraId="56C0570D" w14:textId="77777777" w:rsidR="004F1FE0" w:rsidRPr="00910C60" w:rsidRDefault="004F1FE0" w:rsidP="004F1FE0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910C60">
        <w:rPr>
          <w:rFonts w:ascii="New Baskerville" w:hAnsi="New Baskerville" w:cs="Helvetica Neue"/>
          <w:lang w:val="gl-ES"/>
        </w:rPr>
        <w:t xml:space="preserve">Métodos Matemáticos y Simulación Numérica en </w:t>
      </w:r>
      <w:proofErr w:type="spellStart"/>
      <w:r w:rsidRPr="00910C60">
        <w:rPr>
          <w:rFonts w:ascii="New Baskerville" w:hAnsi="New Baskerville" w:cs="Helvetica Neue"/>
          <w:lang w:val="gl-ES"/>
        </w:rPr>
        <w:t>Ingeniería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y Ciencias Aplicadas</w:t>
      </w:r>
    </w:p>
    <w:p w14:paraId="2BD87FEA" w14:textId="77777777" w:rsidR="004F1FE0" w:rsidRPr="00910C60" w:rsidRDefault="004F1FE0" w:rsidP="004F1FE0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910C60">
        <w:rPr>
          <w:rFonts w:ascii="New Baskerville" w:hAnsi="New Baskerville" w:cs="Helvetica Neue"/>
          <w:lang w:val="gl-ES"/>
        </w:rPr>
        <w:t xml:space="preserve">Ordenación </w:t>
      </w:r>
      <w:proofErr w:type="spellStart"/>
      <w:r w:rsidRPr="00910C60">
        <w:rPr>
          <w:rFonts w:ascii="New Baskerville" w:hAnsi="New Baskerville" w:cs="Helvetica Neue"/>
          <w:lang w:val="gl-ES"/>
        </w:rPr>
        <w:t>Jurídica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del Mercado</w:t>
      </w:r>
    </w:p>
    <w:p w14:paraId="2BB006F4" w14:textId="77777777" w:rsidR="004F1FE0" w:rsidRPr="00910C60" w:rsidRDefault="004F1FE0" w:rsidP="004F1FE0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910C60">
        <w:rPr>
          <w:rFonts w:ascii="New Baskerville" w:hAnsi="New Baskerville" w:cs="Helvetica Neue"/>
          <w:lang w:val="gl-ES"/>
        </w:rPr>
        <w:t>Protección del Patrimonio Cultural</w:t>
      </w:r>
    </w:p>
    <w:p w14:paraId="1B079B68" w14:textId="77777777" w:rsidR="004F1FE0" w:rsidRPr="00910C60" w:rsidRDefault="004F1FE0" w:rsidP="004F1FE0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910C60">
        <w:rPr>
          <w:rFonts w:ascii="New Baskerville" w:hAnsi="New Baskerville" w:cs="Helvetica Neue"/>
          <w:lang w:val="gl-ES"/>
        </w:rPr>
        <w:t xml:space="preserve">Química Teórica y </w:t>
      </w:r>
      <w:proofErr w:type="spellStart"/>
      <w:r w:rsidRPr="00910C60">
        <w:rPr>
          <w:rFonts w:ascii="New Baskerville" w:hAnsi="New Baskerville" w:cs="Helvetica Neue"/>
          <w:lang w:val="gl-ES"/>
        </w:rPr>
        <w:t>Modelización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</w:t>
      </w:r>
      <w:proofErr w:type="spellStart"/>
      <w:r w:rsidRPr="00910C60">
        <w:rPr>
          <w:rFonts w:ascii="New Baskerville" w:hAnsi="New Baskerville" w:cs="Helvetica Neue"/>
          <w:lang w:val="gl-ES"/>
        </w:rPr>
        <w:t>Computacional</w:t>
      </w:r>
      <w:proofErr w:type="spellEnd"/>
    </w:p>
    <w:p w14:paraId="0DE19351" w14:textId="77777777" w:rsidR="004F1FE0" w:rsidRPr="00910C60" w:rsidRDefault="004F1FE0" w:rsidP="004F1FE0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910C60">
        <w:rPr>
          <w:rFonts w:ascii="New Baskerville" w:hAnsi="New Baskerville" w:cs="Helvetica Neue"/>
          <w:lang w:val="gl-ES"/>
        </w:rPr>
        <w:t xml:space="preserve">Sistemas Software </w:t>
      </w:r>
      <w:proofErr w:type="spellStart"/>
      <w:r w:rsidRPr="00910C60">
        <w:rPr>
          <w:rFonts w:ascii="New Baskerville" w:hAnsi="New Baskerville" w:cs="Helvetica Neue"/>
          <w:lang w:val="gl-ES"/>
        </w:rPr>
        <w:t>Inteligentes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y Adaptables</w:t>
      </w:r>
    </w:p>
    <w:p w14:paraId="21DD3630" w14:textId="77777777" w:rsidR="004F1FE0" w:rsidRPr="00910C60" w:rsidRDefault="004F1FE0" w:rsidP="004F1FE0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proofErr w:type="spellStart"/>
      <w:r w:rsidRPr="00910C60">
        <w:rPr>
          <w:rFonts w:ascii="New Baskerville" w:hAnsi="New Baskerville" w:cs="Helvetica Neue"/>
          <w:lang w:val="gl-ES"/>
        </w:rPr>
        <w:t>Tecnología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</w:t>
      </w:r>
      <w:proofErr w:type="spellStart"/>
      <w:r w:rsidRPr="00910C60">
        <w:rPr>
          <w:rFonts w:ascii="New Baskerville" w:hAnsi="New Baskerville" w:cs="Helvetica Neue"/>
          <w:lang w:val="gl-ES"/>
        </w:rPr>
        <w:t>Aeroespacial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: </w:t>
      </w:r>
      <w:proofErr w:type="spellStart"/>
      <w:r w:rsidRPr="00910C60">
        <w:rPr>
          <w:rFonts w:ascii="New Baskerville" w:hAnsi="New Baskerville" w:cs="Helvetica Neue"/>
          <w:lang w:val="gl-ES"/>
        </w:rPr>
        <w:t>Ingenierías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Electromagnética, Electrónica, Informática y Mecánica </w:t>
      </w:r>
    </w:p>
    <w:p w14:paraId="3E7485E9" w14:textId="77777777" w:rsidR="004F1FE0" w:rsidRPr="00910C60" w:rsidRDefault="004F1FE0" w:rsidP="004F1FE0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proofErr w:type="spellStart"/>
      <w:r w:rsidRPr="00910C60">
        <w:rPr>
          <w:rFonts w:ascii="New Baskerville" w:hAnsi="New Baskerville" w:cs="Helvetica Neue"/>
          <w:lang w:val="gl-ES"/>
        </w:rPr>
        <w:t>Tecnologías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de la Información y las </w:t>
      </w:r>
      <w:proofErr w:type="spellStart"/>
      <w:r w:rsidRPr="00910C60">
        <w:rPr>
          <w:rFonts w:ascii="New Baskerville" w:hAnsi="New Baskerville" w:cs="Helvetica Neue"/>
          <w:lang w:val="gl-ES"/>
        </w:rPr>
        <w:t>Comunicaciones</w:t>
      </w:r>
      <w:proofErr w:type="spellEnd"/>
    </w:p>
    <w:p w14:paraId="17421782" w14:textId="77777777" w:rsidR="004F1FE0" w:rsidRDefault="004F1FE0" w:rsidP="004F1FE0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proofErr w:type="spellStart"/>
      <w:r w:rsidRPr="00910C60">
        <w:rPr>
          <w:rFonts w:ascii="New Baskerville" w:hAnsi="New Baskerville" w:cs="Helvetica Neue"/>
          <w:lang w:val="gl-ES"/>
        </w:rPr>
        <w:lastRenderedPageBreak/>
        <w:t>Traducción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y </w:t>
      </w:r>
      <w:proofErr w:type="spellStart"/>
      <w:r w:rsidRPr="00910C60">
        <w:rPr>
          <w:rFonts w:ascii="New Baskerville" w:hAnsi="New Baskerville" w:cs="Helvetica Neue"/>
          <w:lang w:val="gl-ES"/>
        </w:rPr>
        <w:t>Paratraducción</w:t>
      </w:r>
      <w:proofErr w:type="spellEnd"/>
    </w:p>
    <w:p w14:paraId="5D8CA43A" w14:textId="77777777" w:rsidR="004F1FE0" w:rsidRPr="00910C60" w:rsidRDefault="004F1FE0" w:rsidP="004F1FE0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>
        <w:rPr>
          <w:rFonts w:ascii="New Baskerville" w:hAnsi="New Baskerville" w:cs="Helvetica Neue"/>
          <w:lang w:val="gl-ES"/>
        </w:rPr>
        <w:t>Turismo</w:t>
      </w:r>
    </w:p>
    <w:p w14:paraId="5D8A9D43" w14:textId="4989821B" w:rsidR="004F52BB" w:rsidRPr="0019128E" w:rsidRDefault="004F52BB" w:rsidP="00CA6FEC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7C4D0630" w14:textId="2C0391FA" w:rsidR="00195FBA" w:rsidRDefault="00195FBA" w:rsidP="00195FBA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>
        <w:rPr>
          <w:rFonts w:ascii="New Baskerville" w:hAnsi="New Baskerville" w:cs="Helvetica Neue"/>
          <w:lang w:val="gl-ES"/>
        </w:rPr>
        <w:t xml:space="preserve">2, </w:t>
      </w:r>
      <w:r w:rsidR="005976C1" w:rsidRPr="0019128E">
        <w:rPr>
          <w:rFonts w:ascii="New Baskerville" w:hAnsi="New Baskerville" w:cs="Helvetica Neue"/>
          <w:lang w:val="gl-ES"/>
        </w:rPr>
        <w:t xml:space="preserve">Apróbase a emisión de informes favorables </w:t>
      </w:r>
      <w:r w:rsidR="005976C1">
        <w:rPr>
          <w:rFonts w:ascii="New Baskerville" w:hAnsi="New Baskerville" w:cs="Helvetica Neue"/>
          <w:lang w:val="gl-ES"/>
        </w:rPr>
        <w:t xml:space="preserve">do SGC para as </w:t>
      </w:r>
      <w:r w:rsidRPr="0019128E">
        <w:rPr>
          <w:rFonts w:ascii="New Baskerville" w:hAnsi="New Baskerville" w:cs="Helvetica Neue"/>
          <w:lang w:val="gl-ES"/>
        </w:rPr>
        <w:t>modificacións non substanciais do</w:t>
      </w:r>
      <w:r>
        <w:rPr>
          <w:rFonts w:ascii="New Baskerville" w:hAnsi="New Baskerville" w:cs="Helvetica Neue"/>
          <w:lang w:val="gl-ES"/>
        </w:rPr>
        <w:t xml:space="preserve">s seguintes </w:t>
      </w:r>
      <w:r w:rsidRPr="0019128E">
        <w:rPr>
          <w:rFonts w:ascii="New Baskerville" w:hAnsi="New Baskerville" w:cs="Helvetica Neue"/>
          <w:lang w:val="gl-ES"/>
        </w:rPr>
        <w:t>PD</w:t>
      </w:r>
      <w:r>
        <w:rPr>
          <w:rFonts w:ascii="New Baskerville" w:hAnsi="New Baskerville" w:cs="Helvetica Neue"/>
          <w:lang w:val="gl-ES"/>
        </w:rPr>
        <w:t xml:space="preserve"> responsabilidade da </w:t>
      </w:r>
      <w:proofErr w:type="spellStart"/>
      <w:r>
        <w:rPr>
          <w:rFonts w:ascii="New Baskerville" w:hAnsi="New Baskerville" w:cs="Helvetica Neue"/>
          <w:lang w:val="gl-ES"/>
        </w:rPr>
        <w:t>UVigo</w:t>
      </w:r>
      <w:proofErr w:type="spellEnd"/>
      <w:r>
        <w:rPr>
          <w:rFonts w:ascii="New Baskerville" w:hAnsi="New Baskerville" w:cs="Helvetica Neue"/>
          <w:lang w:val="gl-ES"/>
        </w:rPr>
        <w:t>:</w:t>
      </w:r>
    </w:p>
    <w:p w14:paraId="62AB7140" w14:textId="77777777" w:rsidR="00195FBA" w:rsidRPr="00910C60" w:rsidRDefault="00195FBA" w:rsidP="00195FBA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proofErr w:type="spellStart"/>
      <w:r w:rsidRPr="00910C60">
        <w:rPr>
          <w:rFonts w:ascii="New Baskerville" w:hAnsi="New Baskerville" w:cs="Helvetica Neue"/>
          <w:lang w:val="gl-ES"/>
        </w:rPr>
        <w:t>Agua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, </w:t>
      </w:r>
      <w:proofErr w:type="spellStart"/>
      <w:r w:rsidRPr="00910C60">
        <w:rPr>
          <w:rFonts w:ascii="New Baskerville" w:hAnsi="New Baskerville" w:cs="Helvetica Neue"/>
          <w:lang w:val="gl-ES"/>
        </w:rPr>
        <w:t>Sostenibilidad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y </w:t>
      </w:r>
      <w:proofErr w:type="spellStart"/>
      <w:r w:rsidRPr="00910C60">
        <w:rPr>
          <w:rFonts w:ascii="New Baskerville" w:hAnsi="New Baskerville" w:cs="Helvetica Neue"/>
          <w:lang w:val="gl-ES"/>
        </w:rPr>
        <w:t>Desarrollo</w:t>
      </w:r>
      <w:proofErr w:type="spellEnd"/>
    </w:p>
    <w:p w14:paraId="662482CF" w14:textId="77777777" w:rsidR="00195FBA" w:rsidRPr="00910C60" w:rsidRDefault="00195FBA" w:rsidP="00195FBA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proofErr w:type="spellStart"/>
      <w:r w:rsidRPr="00910C60">
        <w:rPr>
          <w:rFonts w:ascii="New Baskerville" w:hAnsi="New Baskerville" w:cs="Helvetica Neue"/>
          <w:lang w:val="gl-ES"/>
        </w:rPr>
        <w:t>Análisis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Económico y </w:t>
      </w:r>
      <w:proofErr w:type="spellStart"/>
      <w:r w:rsidRPr="00910C60">
        <w:rPr>
          <w:rFonts w:ascii="New Baskerville" w:hAnsi="New Baskerville" w:cs="Helvetica Neue"/>
          <w:lang w:val="gl-ES"/>
        </w:rPr>
        <w:t>Estrategia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Empresarial</w:t>
      </w:r>
    </w:p>
    <w:p w14:paraId="21BB21E2" w14:textId="77777777" w:rsidR="00195FBA" w:rsidRPr="00910C60" w:rsidRDefault="00195FBA" w:rsidP="00195FBA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proofErr w:type="spellStart"/>
      <w:r w:rsidRPr="00910C60">
        <w:rPr>
          <w:rFonts w:ascii="New Baskerville" w:hAnsi="New Baskerville" w:cs="Helvetica Neue"/>
          <w:lang w:val="gl-ES"/>
        </w:rPr>
        <w:t>Biotecnología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Avanzada</w:t>
      </w:r>
    </w:p>
    <w:p w14:paraId="230F970C" w14:textId="77777777" w:rsidR="00195FBA" w:rsidRPr="00910C60" w:rsidRDefault="00195FBA" w:rsidP="00195FBA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910C60">
        <w:rPr>
          <w:rFonts w:ascii="New Baskerville" w:hAnsi="New Baskerville" w:cs="Helvetica Neue"/>
          <w:lang w:val="gl-ES"/>
        </w:rPr>
        <w:t xml:space="preserve">Ciencia y </w:t>
      </w:r>
      <w:proofErr w:type="spellStart"/>
      <w:r w:rsidRPr="00910C60">
        <w:rPr>
          <w:rFonts w:ascii="New Baskerville" w:hAnsi="New Baskerville" w:cs="Helvetica Neue"/>
          <w:lang w:val="gl-ES"/>
        </w:rPr>
        <w:t>Tecnología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</w:t>
      </w:r>
      <w:proofErr w:type="spellStart"/>
      <w:r w:rsidRPr="00910C60">
        <w:rPr>
          <w:rFonts w:ascii="New Baskerville" w:hAnsi="New Baskerville" w:cs="Helvetica Neue"/>
          <w:lang w:val="gl-ES"/>
        </w:rPr>
        <w:t>Agroalimentaria</w:t>
      </w:r>
      <w:proofErr w:type="spellEnd"/>
    </w:p>
    <w:p w14:paraId="282266D3" w14:textId="77777777" w:rsidR="00195FBA" w:rsidRPr="00910C60" w:rsidRDefault="00195FBA" w:rsidP="00195FBA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910C60">
        <w:rPr>
          <w:rFonts w:ascii="New Baskerville" w:hAnsi="New Baskerville" w:cs="Helvetica Neue"/>
          <w:lang w:val="gl-ES"/>
        </w:rPr>
        <w:t xml:space="preserve">Ciencias de la Educación y del </w:t>
      </w:r>
      <w:proofErr w:type="spellStart"/>
      <w:r w:rsidRPr="00910C60">
        <w:rPr>
          <w:rFonts w:ascii="New Baskerville" w:hAnsi="New Baskerville" w:cs="Helvetica Neue"/>
          <w:lang w:val="gl-ES"/>
        </w:rPr>
        <w:t>Comportamiento</w:t>
      </w:r>
      <w:proofErr w:type="spellEnd"/>
    </w:p>
    <w:p w14:paraId="4ACF80B9" w14:textId="77777777" w:rsidR="00195FBA" w:rsidRPr="00910C60" w:rsidRDefault="00195FBA" w:rsidP="00195FBA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910C60">
        <w:rPr>
          <w:rFonts w:ascii="New Baskerville" w:hAnsi="New Baskerville" w:cs="Helvetica Neue"/>
          <w:lang w:val="gl-ES"/>
        </w:rPr>
        <w:t>Comunicación</w:t>
      </w:r>
    </w:p>
    <w:p w14:paraId="158A0B68" w14:textId="77777777" w:rsidR="00195FBA" w:rsidRPr="00910C60" w:rsidRDefault="00195FBA" w:rsidP="00195FBA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910C60">
        <w:rPr>
          <w:rFonts w:ascii="New Baskerville" w:hAnsi="New Baskerville" w:cs="Helvetica Neue"/>
          <w:lang w:val="gl-ES"/>
        </w:rPr>
        <w:t>Creación e Investigación en Arte Contemporáneo</w:t>
      </w:r>
    </w:p>
    <w:p w14:paraId="6BE45238" w14:textId="77777777" w:rsidR="00195FBA" w:rsidRPr="00910C60" w:rsidRDefault="00195FBA" w:rsidP="00195FBA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proofErr w:type="spellStart"/>
      <w:r w:rsidRPr="00910C60">
        <w:rPr>
          <w:rFonts w:ascii="New Baskerville" w:hAnsi="New Baskerville" w:cs="Helvetica Neue"/>
          <w:lang w:val="gl-ES"/>
        </w:rPr>
        <w:t>Creatividad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e Innovación Social y </w:t>
      </w:r>
      <w:proofErr w:type="spellStart"/>
      <w:r w:rsidRPr="00910C60">
        <w:rPr>
          <w:rFonts w:ascii="New Baskerville" w:hAnsi="New Baskerville" w:cs="Helvetica Neue"/>
          <w:lang w:val="gl-ES"/>
        </w:rPr>
        <w:t>Sostenible</w:t>
      </w:r>
      <w:proofErr w:type="spellEnd"/>
    </w:p>
    <w:p w14:paraId="31332C73" w14:textId="77777777" w:rsidR="00195FBA" w:rsidRPr="00910C60" w:rsidRDefault="00195FBA" w:rsidP="00195FBA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910C60">
        <w:rPr>
          <w:rFonts w:ascii="New Baskerville" w:hAnsi="New Baskerville" w:cs="Helvetica Neue"/>
          <w:lang w:val="gl-ES"/>
        </w:rPr>
        <w:t xml:space="preserve">Ecosistemas Terrestres, Uso </w:t>
      </w:r>
      <w:proofErr w:type="spellStart"/>
      <w:r w:rsidRPr="00910C60">
        <w:rPr>
          <w:rFonts w:ascii="New Baskerville" w:hAnsi="New Baskerville" w:cs="Helvetica Neue"/>
          <w:lang w:val="gl-ES"/>
        </w:rPr>
        <w:t>Sostenible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e </w:t>
      </w:r>
      <w:proofErr w:type="spellStart"/>
      <w:r w:rsidRPr="00910C60">
        <w:rPr>
          <w:rFonts w:ascii="New Baskerville" w:hAnsi="New Baskerville" w:cs="Helvetica Neue"/>
          <w:lang w:val="gl-ES"/>
        </w:rPr>
        <w:t>Implicaciones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</w:t>
      </w:r>
      <w:proofErr w:type="spellStart"/>
      <w:r w:rsidRPr="00910C60">
        <w:rPr>
          <w:rFonts w:ascii="New Baskerville" w:hAnsi="New Baskerville" w:cs="Helvetica Neue"/>
          <w:lang w:val="gl-ES"/>
        </w:rPr>
        <w:t>Ambientales</w:t>
      </w:r>
      <w:proofErr w:type="spellEnd"/>
    </w:p>
    <w:p w14:paraId="133D063B" w14:textId="77777777" w:rsidR="00195FBA" w:rsidRPr="00910C60" w:rsidRDefault="00195FBA" w:rsidP="00195FBA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910C60">
        <w:rPr>
          <w:rFonts w:ascii="New Baskerville" w:hAnsi="New Baskerville" w:cs="Helvetica Neue"/>
          <w:lang w:val="gl-ES"/>
        </w:rPr>
        <w:t xml:space="preserve">Educación, Deporte y </w:t>
      </w:r>
      <w:proofErr w:type="spellStart"/>
      <w:r w:rsidRPr="00910C60">
        <w:rPr>
          <w:rFonts w:ascii="New Baskerville" w:hAnsi="New Baskerville" w:cs="Helvetica Neue"/>
          <w:lang w:val="gl-ES"/>
        </w:rPr>
        <w:t>Salud</w:t>
      </w:r>
      <w:proofErr w:type="spellEnd"/>
    </w:p>
    <w:p w14:paraId="2724BFBB" w14:textId="77777777" w:rsidR="00195FBA" w:rsidRPr="00910C60" w:rsidRDefault="00195FBA" w:rsidP="00195FBA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proofErr w:type="spellStart"/>
      <w:r w:rsidRPr="00910C60">
        <w:rPr>
          <w:rFonts w:ascii="New Baskerville" w:hAnsi="New Baskerville" w:cs="Helvetica Neue"/>
          <w:lang w:val="gl-ES"/>
        </w:rPr>
        <w:t>Equidad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e Innovación en Educación</w:t>
      </w:r>
    </w:p>
    <w:p w14:paraId="47DC288C" w14:textId="77777777" w:rsidR="00195FBA" w:rsidRPr="00910C60" w:rsidRDefault="00195FBA" w:rsidP="00195FBA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910C60">
        <w:rPr>
          <w:rFonts w:ascii="New Baskerville" w:hAnsi="New Baskerville" w:cs="Helvetica Neue"/>
          <w:lang w:val="gl-ES"/>
        </w:rPr>
        <w:t>Estudios Lingüísticos</w:t>
      </w:r>
    </w:p>
    <w:p w14:paraId="640C64DD" w14:textId="77777777" w:rsidR="00195FBA" w:rsidRPr="00910C60" w:rsidRDefault="00195FBA" w:rsidP="00195FBA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910C60">
        <w:rPr>
          <w:rFonts w:ascii="New Baskerville" w:hAnsi="New Baskerville" w:cs="Helvetica Neue"/>
          <w:lang w:val="gl-ES"/>
        </w:rPr>
        <w:t>Estudios Literarios</w:t>
      </w:r>
    </w:p>
    <w:p w14:paraId="4A86629A" w14:textId="77777777" w:rsidR="00195FBA" w:rsidRPr="00910C60" w:rsidRDefault="00195FBA" w:rsidP="00195FBA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910C60">
        <w:rPr>
          <w:rFonts w:ascii="New Baskerville" w:hAnsi="New Baskerville" w:cs="Helvetica Neue"/>
          <w:lang w:val="gl-ES"/>
        </w:rPr>
        <w:t>Física Aplicada</w:t>
      </w:r>
    </w:p>
    <w:p w14:paraId="20819280" w14:textId="77777777" w:rsidR="00195FBA" w:rsidRPr="00910C60" w:rsidRDefault="00195FBA" w:rsidP="00195FBA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proofErr w:type="spellStart"/>
      <w:r w:rsidRPr="00910C60">
        <w:rPr>
          <w:rFonts w:ascii="New Baskerville" w:hAnsi="New Baskerville" w:cs="Helvetica Neue"/>
          <w:lang w:val="gl-ES"/>
        </w:rPr>
        <w:t>Geotecnologías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Aplicadas a la </w:t>
      </w:r>
      <w:proofErr w:type="spellStart"/>
      <w:r w:rsidRPr="00910C60">
        <w:rPr>
          <w:rFonts w:ascii="New Baskerville" w:hAnsi="New Baskerville" w:cs="Helvetica Neue"/>
          <w:lang w:val="gl-ES"/>
        </w:rPr>
        <w:t>Construcción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, </w:t>
      </w:r>
      <w:proofErr w:type="spellStart"/>
      <w:r w:rsidRPr="00910C60">
        <w:rPr>
          <w:rFonts w:ascii="New Baskerville" w:hAnsi="New Baskerville" w:cs="Helvetica Neue"/>
          <w:lang w:val="gl-ES"/>
        </w:rPr>
        <w:t>Energía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e Industria</w:t>
      </w:r>
    </w:p>
    <w:p w14:paraId="25DE0933" w14:textId="77777777" w:rsidR="00195FBA" w:rsidRPr="0019128E" w:rsidRDefault="00195FBA" w:rsidP="00195FBA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proofErr w:type="spellStart"/>
      <w:r w:rsidRPr="00910C60">
        <w:rPr>
          <w:rFonts w:ascii="New Baskerville" w:hAnsi="New Baskerville" w:cs="Helvetica Neue"/>
          <w:lang w:val="gl-ES"/>
        </w:rPr>
        <w:t>Gestión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y Resolución de </w:t>
      </w:r>
      <w:proofErr w:type="spellStart"/>
      <w:r w:rsidRPr="00910C60">
        <w:rPr>
          <w:rFonts w:ascii="New Baskerville" w:hAnsi="New Baskerville" w:cs="Helvetica Neue"/>
          <w:lang w:val="gl-ES"/>
        </w:rPr>
        <w:t>Conflictos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. Menores, Familia y </w:t>
      </w:r>
      <w:proofErr w:type="spellStart"/>
      <w:r w:rsidRPr="00910C60">
        <w:rPr>
          <w:rFonts w:ascii="New Baskerville" w:hAnsi="New Baskerville" w:cs="Helvetica Neue"/>
          <w:lang w:val="gl-ES"/>
        </w:rPr>
        <w:t>Justicia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Terapéutica</w:t>
      </w:r>
    </w:p>
    <w:p w14:paraId="5213B50E" w14:textId="77777777" w:rsidR="00195FBA" w:rsidRPr="00910C60" w:rsidRDefault="00195FBA" w:rsidP="00195FBA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proofErr w:type="spellStart"/>
      <w:r w:rsidRPr="00910C60">
        <w:rPr>
          <w:rFonts w:ascii="New Baskerville" w:hAnsi="New Baskerville" w:cs="Helvetica Neue"/>
          <w:lang w:val="gl-ES"/>
        </w:rPr>
        <w:t>Ingeniería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Química</w:t>
      </w:r>
    </w:p>
    <w:p w14:paraId="5915B785" w14:textId="77777777" w:rsidR="00195FBA" w:rsidRPr="00910C60" w:rsidRDefault="00195FBA" w:rsidP="00195FBA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910C60">
        <w:rPr>
          <w:rFonts w:ascii="New Baskerville" w:hAnsi="New Baskerville" w:cs="Helvetica Neue"/>
          <w:lang w:val="gl-ES"/>
        </w:rPr>
        <w:t xml:space="preserve">Investigación en </w:t>
      </w:r>
      <w:proofErr w:type="spellStart"/>
      <w:r w:rsidRPr="00910C60">
        <w:rPr>
          <w:rFonts w:ascii="New Baskerville" w:hAnsi="New Baskerville" w:cs="Helvetica Neue"/>
          <w:lang w:val="gl-ES"/>
        </w:rPr>
        <w:t>Tecnologías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y Procesos Avanzados en la Industria</w:t>
      </w:r>
    </w:p>
    <w:p w14:paraId="312E5690" w14:textId="77777777" w:rsidR="00195FBA" w:rsidRPr="00910C60" w:rsidRDefault="00195FBA" w:rsidP="00195FBA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proofErr w:type="spellStart"/>
      <w:r w:rsidRPr="00910C60">
        <w:rPr>
          <w:rFonts w:ascii="New Baskerville" w:hAnsi="New Baskerville" w:cs="Helvetica Neue"/>
          <w:lang w:val="gl-ES"/>
        </w:rPr>
        <w:t>Metodología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y </w:t>
      </w:r>
      <w:proofErr w:type="spellStart"/>
      <w:r w:rsidRPr="00910C60">
        <w:rPr>
          <w:rFonts w:ascii="New Baskerville" w:hAnsi="New Baskerville" w:cs="Helvetica Neue"/>
          <w:lang w:val="gl-ES"/>
        </w:rPr>
        <w:t>Aplicaciones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en Ciencias de la Vida</w:t>
      </w:r>
    </w:p>
    <w:p w14:paraId="59BBA5B5" w14:textId="77777777" w:rsidR="00195FBA" w:rsidRPr="00910C60" w:rsidRDefault="00195FBA" w:rsidP="00195FBA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910C60">
        <w:rPr>
          <w:rFonts w:ascii="New Baskerville" w:hAnsi="New Baskerville" w:cs="Helvetica Neue"/>
          <w:lang w:val="gl-ES"/>
        </w:rPr>
        <w:t xml:space="preserve">Ordenación </w:t>
      </w:r>
      <w:proofErr w:type="spellStart"/>
      <w:r w:rsidRPr="00910C60">
        <w:rPr>
          <w:rFonts w:ascii="New Baskerville" w:hAnsi="New Baskerville" w:cs="Helvetica Neue"/>
          <w:lang w:val="gl-ES"/>
        </w:rPr>
        <w:t>Jurídica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del Mercado</w:t>
      </w:r>
    </w:p>
    <w:p w14:paraId="0ED0F0F7" w14:textId="77777777" w:rsidR="00195FBA" w:rsidRPr="00910C60" w:rsidRDefault="00195FBA" w:rsidP="00195FBA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910C60">
        <w:rPr>
          <w:rFonts w:ascii="New Baskerville" w:hAnsi="New Baskerville" w:cs="Helvetica Neue"/>
          <w:lang w:val="gl-ES"/>
        </w:rPr>
        <w:t xml:space="preserve">Sistemas Software </w:t>
      </w:r>
      <w:proofErr w:type="spellStart"/>
      <w:r w:rsidRPr="00910C60">
        <w:rPr>
          <w:rFonts w:ascii="New Baskerville" w:hAnsi="New Baskerville" w:cs="Helvetica Neue"/>
          <w:lang w:val="gl-ES"/>
        </w:rPr>
        <w:t>Inteligentes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y Adaptables</w:t>
      </w:r>
    </w:p>
    <w:p w14:paraId="00B8EFE7" w14:textId="77777777" w:rsidR="00195FBA" w:rsidRPr="00910C60" w:rsidRDefault="00195FBA" w:rsidP="00195FBA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proofErr w:type="spellStart"/>
      <w:r w:rsidRPr="00910C60">
        <w:rPr>
          <w:rFonts w:ascii="New Baskerville" w:hAnsi="New Baskerville" w:cs="Helvetica Neue"/>
          <w:lang w:val="gl-ES"/>
        </w:rPr>
        <w:t>Tecnología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</w:t>
      </w:r>
      <w:proofErr w:type="spellStart"/>
      <w:r w:rsidRPr="00910C60">
        <w:rPr>
          <w:rFonts w:ascii="New Baskerville" w:hAnsi="New Baskerville" w:cs="Helvetica Neue"/>
          <w:lang w:val="gl-ES"/>
        </w:rPr>
        <w:t>Aeroespacial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: </w:t>
      </w:r>
      <w:proofErr w:type="spellStart"/>
      <w:r w:rsidRPr="00910C60">
        <w:rPr>
          <w:rFonts w:ascii="New Baskerville" w:hAnsi="New Baskerville" w:cs="Helvetica Neue"/>
          <w:lang w:val="gl-ES"/>
        </w:rPr>
        <w:t>Ingenierías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Electromagnética, Electrónica, Informática y Mecánica </w:t>
      </w:r>
    </w:p>
    <w:p w14:paraId="51D81EEC" w14:textId="77777777" w:rsidR="00195FBA" w:rsidRPr="00910C60" w:rsidRDefault="00195FBA" w:rsidP="00195FBA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proofErr w:type="spellStart"/>
      <w:r w:rsidRPr="00910C60">
        <w:rPr>
          <w:rFonts w:ascii="New Baskerville" w:hAnsi="New Baskerville" w:cs="Helvetica Neue"/>
          <w:lang w:val="gl-ES"/>
        </w:rPr>
        <w:t>Tecnologías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de la Información y las </w:t>
      </w:r>
      <w:proofErr w:type="spellStart"/>
      <w:r w:rsidRPr="00910C60">
        <w:rPr>
          <w:rFonts w:ascii="New Baskerville" w:hAnsi="New Baskerville" w:cs="Helvetica Neue"/>
          <w:lang w:val="gl-ES"/>
        </w:rPr>
        <w:t>Comunicaciones</w:t>
      </w:r>
      <w:proofErr w:type="spellEnd"/>
    </w:p>
    <w:p w14:paraId="6B2731CE" w14:textId="77777777" w:rsidR="00195FBA" w:rsidRDefault="00195FBA" w:rsidP="00195FBA">
      <w:pPr>
        <w:pStyle w:val="Prrafodelista"/>
        <w:numPr>
          <w:ilvl w:val="0"/>
          <w:numId w:val="11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proofErr w:type="spellStart"/>
      <w:r w:rsidRPr="00910C60">
        <w:rPr>
          <w:rFonts w:ascii="New Baskerville" w:hAnsi="New Baskerville" w:cs="Helvetica Neue"/>
          <w:lang w:val="gl-ES"/>
        </w:rPr>
        <w:t>Traducción</w:t>
      </w:r>
      <w:proofErr w:type="spellEnd"/>
      <w:r w:rsidRPr="00910C60">
        <w:rPr>
          <w:rFonts w:ascii="New Baskerville" w:hAnsi="New Baskerville" w:cs="Helvetica Neue"/>
          <w:lang w:val="gl-ES"/>
        </w:rPr>
        <w:t xml:space="preserve"> y </w:t>
      </w:r>
      <w:proofErr w:type="spellStart"/>
      <w:r w:rsidRPr="00910C60">
        <w:rPr>
          <w:rFonts w:ascii="New Baskerville" w:hAnsi="New Baskerville" w:cs="Helvetica Neue"/>
          <w:lang w:val="gl-ES"/>
        </w:rPr>
        <w:t>Paratraducción</w:t>
      </w:r>
      <w:proofErr w:type="spellEnd"/>
    </w:p>
    <w:p w14:paraId="59AE8A9E" w14:textId="110AB4A8" w:rsidR="00195FBA" w:rsidRDefault="00195FBA" w:rsidP="00195FBA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62C1554A" w14:textId="77777777" w:rsidR="000A1EB6" w:rsidRDefault="000A1EB6" w:rsidP="00195FBA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541594CE" w14:textId="6C346336" w:rsidR="005611EC" w:rsidRPr="0019128E" w:rsidRDefault="005611EC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>Sen máis asuntos que tratar, o</w:t>
      </w:r>
      <w:r w:rsidR="008F0B77" w:rsidRPr="0019128E">
        <w:rPr>
          <w:rFonts w:ascii="New Baskerville" w:hAnsi="New Baskerville" w:cs="Helvetica Neue"/>
          <w:lang w:val="gl-ES"/>
        </w:rPr>
        <w:t xml:space="preserve"> presidente</w:t>
      </w:r>
      <w:r w:rsidRPr="0019128E">
        <w:rPr>
          <w:rFonts w:ascii="New Baskerville" w:hAnsi="New Baskerville" w:cs="Helvetica Neue"/>
          <w:lang w:val="gl-ES"/>
        </w:rPr>
        <w:t xml:space="preserve"> remata a sesión e eu redacto esta acta como secretario.</w:t>
      </w:r>
    </w:p>
    <w:p w14:paraId="5AFA88BD" w14:textId="77777777" w:rsidR="005611EC" w:rsidRPr="0019128E" w:rsidRDefault="005611EC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585C95B2" w14:textId="77777777" w:rsidR="005611EC" w:rsidRPr="0019128E" w:rsidRDefault="005611EC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72E7C21A" w14:textId="77777777" w:rsidR="005611EC" w:rsidRPr="0019128E" w:rsidRDefault="005611EC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>O secretario,</w:t>
      </w: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  <w:t>Visto e prace</w:t>
      </w:r>
    </w:p>
    <w:p w14:paraId="400E43A0" w14:textId="77777777" w:rsidR="005611EC" w:rsidRPr="0019128E" w:rsidRDefault="005611EC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  <w:t>O presidente</w:t>
      </w:r>
      <w:r w:rsidRPr="0019128E">
        <w:rPr>
          <w:rFonts w:ascii="New Baskerville" w:hAnsi="New Baskerville" w:cs="Helvetica Neue"/>
          <w:lang w:val="gl-ES"/>
        </w:rPr>
        <w:tab/>
      </w:r>
    </w:p>
    <w:p w14:paraId="7E45256A" w14:textId="77777777" w:rsidR="00F1743C" w:rsidRPr="0019128E" w:rsidRDefault="00F1743C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sectPr w:rsidR="00F1743C" w:rsidRPr="0019128E" w:rsidSect="00AD02F1">
      <w:headerReference w:type="default" r:id="rId8"/>
      <w:footerReference w:type="default" r:id="rId9"/>
      <w:headerReference w:type="first" r:id="rId10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D877C7" w14:textId="77777777" w:rsidR="004E40D6" w:rsidRDefault="004E40D6" w:rsidP="00D063C2">
      <w:r>
        <w:separator/>
      </w:r>
    </w:p>
  </w:endnote>
  <w:endnote w:type="continuationSeparator" w:id="0">
    <w:p w14:paraId="3996F652" w14:textId="77777777" w:rsidR="004E40D6" w:rsidRDefault="004E40D6" w:rsidP="00D0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TC New Baskerville Std">
    <w:altName w:val="Cambria"/>
    <w:panose1 w:val="02020602060506020304"/>
    <w:charset w:val="00"/>
    <w:family w:val="roman"/>
    <w:notTrueType/>
    <w:pitch w:val="variable"/>
    <w:sig w:usb0="800000AF" w:usb1="5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Corbel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New Baskerville">
    <w:panose1 w:val="020206020602000202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DBE0DF" w14:textId="7BBB6E80" w:rsidR="00D577D6" w:rsidRPr="004542C0" w:rsidRDefault="00D577D6" w:rsidP="004542C0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</w:rPr>
    </w:pPr>
    <w:r w:rsidRPr="004542C0">
      <w:rPr>
        <w:rFonts w:ascii="Arial" w:hAnsi="Arial" w:cs="Arial"/>
        <w:sz w:val="18"/>
        <w:szCs w:val="18"/>
      </w:rPr>
      <w:fldChar w:fldCharType="begin"/>
    </w:r>
    <w:r w:rsidRPr="004542C0">
      <w:rPr>
        <w:rFonts w:ascii="Arial" w:hAnsi="Arial" w:cs="Arial"/>
        <w:sz w:val="18"/>
        <w:szCs w:val="18"/>
      </w:rPr>
      <w:instrText>PAGE   \* MERGEFORMAT</w:instrText>
    </w:r>
    <w:r w:rsidRPr="004542C0">
      <w:rPr>
        <w:rFonts w:ascii="Arial" w:hAnsi="Arial" w:cs="Arial"/>
        <w:sz w:val="18"/>
        <w:szCs w:val="18"/>
      </w:rPr>
      <w:fldChar w:fldCharType="separate"/>
    </w:r>
    <w:r w:rsidR="009B7E03">
      <w:rPr>
        <w:rFonts w:ascii="Arial" w:hAnsi="Arial" w:cs="Arial"/>
        <w:noProof/>
        <w:sz w:val="18"/>
        <w:szCs w:val="18"/>
      </w:rPr>
      <w:t>6</w:t>
    </w:r>
    <w:r w:rsidRPr="004542C0">
      <w:rPr>
        <w:rFonts w:ascii="Arial" w:hAnsi="Arial" w:cs="Arial"/>
        <w:sz w:val="18"/>
        <w:szCs w:val="18"/>
      </w:rPr>
      <w:fldChar w:fldCharType="end"/>
    </w:r>
  </w:p>
  <w:p w14:paraId="184E84EF" w14:textId="77777777" w:rsidR="00D577D6" w:rsidRDefault="00D577D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DD6E69" w14:textId="77777777" w:rsidR="004E40D6" w:rsidRDefault="004E40D6" w:rsidP="00D063C2">
      <w:r>
        <w:separator/>
      </w:r>
    </w:p>
  </w:footnote>
  <w:footnote w:type="continuationSeparator" w:id="0">
    <w:p w14:paraId="63B125B1" w14:textId="77777777" w:rsidR="004E40D6" w:rsidRDefault="004E40D6" w:rsidP="00D063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6" w:type="dxa"/>
      <w:tblInd w:w="-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4697"/>
      <w:gridCol w:w="3384"/>
      <w:gridCol w:w="2125"/>
    </w:tblGrid>
    <w:tr w:rsidR="00D577D6" w:rsidRPr="00535000" w14:paraId="5EF6C6C5" w14:textId="77777777" w:rsidTr="00C56E13">
      <w:trPr>
        <w:trHeight w:val="1074"/>
      </w:trPr>
      <w:tc>
        <w:tcPr>
          <w:tcW w:w="469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217DBE1" w14:textId="77777777" w:rsidR="00D577D6" w:rsidRPr="00535000" w:rsidRDefault="00D577D6" w:rsidP="00C56E13">
          <w:pPr>
            <w:pStyle w:val="Encabezado"/>
            <w:rPr>
              <w:rFonts w:ascii="Cambria" w:hAnsi="Cambria"/>
            </w:rPr>
          </w:pPr>
          <w:r>
            <w:rPr>
              <w:noProof/>
              <w:lang w:eastAsia="es-ES"/>
            </w:rPr>
            <w:drawing>
              <wp:inline distT="0" distB="0" distL="0" distR="0" wp14:anchorId="1FC79C61" wp14:editId="47C702DD">
                <wp:extent cx="2160000" cy="381478"/>
                <wp:effectExtent l="0" t="0" r="0" b="0"/>
                <wp:docPr id="18" name="Imagen 18" descr="Description: Description: logo300-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Description: Description: logo300-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0000" cy="3814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84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285B2FDD" w14:textId="0302BF3A" w:rsidR="00D577D6" w:rsidRPr="008D7735" w:rsidRDefault="00D577D6" w:rsidP="00C56E13">
          <w:pPr>
            <w:pStyle w:val="Subemisorinstitucional"/>
          </w:pPr>
          <w:r>
            <w:rPr>
              <w:rFonts w:eastAsia="Cambria"/>
              <w:color w:val="00498C"/>
            </w:rPr>
            <w:t xml:space="preserve">Comisión de </w:t>
          </w:r>
          <w:proofErr w:type="spellStart"/>
          <w:r>
            <w:rPr>
              <w:rFonts w:eastAsia="Cambria"/>
              <w:color w:val="00498C"/>
            </w:rPr>
            <w:t>Calidade</w:t>
          </w:r>
          <w:proofErr w:type="spellEnd"/>
          <w:r>
            <w:rPr>
              <w:rFonts w:eastAsia="Cambria"/>
              <w:color w:val="00498C"/>
            </w:rPr>
            <w:t xml:space="preserve"> da EIDO</w:t>
          </w:r>
        </w:p>
      </w:tc>
      <w:tc>
        <w:tcPr>
          <w:tcW w:w="2125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57" w:type="dxa"/>
          </w:tcMar>
        </w:tcPr>
        <w:p w14:paraId="4D48050E" w14:textId="77777777" w:rsidR="00D577D6" w:rsidRPr="00535000" w:rsidRDefault="00D577D6" w:rsidP="00C56E13">
          <w:pPr>
            <w:pStyle w:val="Encabezado"/>
            <w:tabs>
              <w:tab w:val="left" w:pos="2237"/>
            </w:tabs>
            <w:jc w:val="right"/>
            <w:rPr>
              <w:sz w:val="16"/>
              <w:szCs w:val="16"/>
            </w:rPr>
          </w:pPr>
          <w:r w:rsidRPr="001D5D76">
            <w:rPr>
              <w:noProof/>
              <w:lang w:eastAsia="es-ES"/>
            </w:rPr>
            <w:drawing>
              <wp:inline distT="0" distB="0" distL="0" distR="0" wp14:anchorId="38C5B905" wp14:editId="1457BB67">
                <wp:extent cx="579239" cy="540000"/>
                <wp:effectExtent l="0" t="0" r="4445" b="0"/>
                <wp:docPr id="19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n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9512" t="12577" r="10202" b="12577"/>
                        <a:stretch/>
                      </pic:blipFill>
                      <pic:spPr>
                        <a:xfrm>
                          <a:off x="0" y="0"/>
                          <a:ext cx="579239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16"/>
              <w:szCs w:val="16"/>
            </w:rPr>
            <w:t xml:space="preserve">   </w:t>
          </w:r>
        </w:p>
      </w:tc>
    </w:tr>
  </w:tbl>
  <w:p w14:paraId="0F1E7DAA" w14:textId="77777777" w:rsidR="00D577D6" w:rsidRPr="00373E6E" w:rsidRDefault="00D577D6" w:rsidP="00C56E13">
    <w:pPr>
      <w:pStyle w:val="Encabezado"/>
      <w:rPr>
        <w:rFonts w:ascii="New Baskerville" w:hAnsi="New Baskerville"/>
        <w:lang w:val="gl-E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6" w:type="dxa"/>
      <w:tblInd w:w="-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447"/>
      <w:gridCol w:w="3250"/>
      <w:gridCol w:w="2260"/>
      <w:gridCol w:w="1695"/>
      <w:gridCol w:w="1554"/>
    </w:tblGrid>
    <w:tr w:rsidR="00D577D6" w:rsidRPr="00535000" w14:paraId="2B00D844" w14:textId="77777777" w:rsidTr="00373E6E">
      <w:trPr>
        <w:trHeight w:val="1074"/>
      </w:trPr>
      <w:tc>
        <w:tcPr>
          <w:tcW w:w="4712" w:type="dxa"/>
          <w:gridSpan w:val="2"/>
          <w:tcBorders>
            <w:top w:val="single" w:sz="4" w:space="0" w:color="auto"/>
            <w:left w:val="nil"/>
            <w:bottom w:val="nil"/>
            <w:right w:val="nil"/>
          </w:tcBorders>
        </w:tcPr>
        <w:p w14:paraId="1FDC10FA" w14:textId="77777777" w:rsidR="00D577D6" w:rsidRPr="00535000" w:rsidRDefault="00D577D6" w:rsidP="00373E6E">
          <w:pPr>
            <w:pStyle w:val="Encabezado"/>
            <w:rPr>
              <w:rFonts w:ascii="Cambria" w:hAnsi="Cambria"/>
            </w:rPr>
          </w:pPr>
          <w:r>
            <w:rPr>
              <w:noProof/>
              <w:lang w:eastAsia="es-ES"/>
            </w:rPr>
            <w:drawing>
              <wp:inline distT="0" distB="0" distL="0" distR="0" wp14:anchorId="1FCDE879" wp14:editId="1F186F08">
                <wp:extent cx="2160000" cy="381478"/>
                <wp:effectExtent l="0" t="0" r="0" b="0"/>
                <wp:docPr id="20" name="Imagen 20" descr="Description: Description: logo300-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Description: Description: logo300-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0000" cy="3814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5D50A2CF" w14:textId="77777777" w:rsidR="00D577D6" w:rsidRPr="008D7735" w:rsidRDefault="00D577D6" w:rsidP="00373E6E">
          <w:pPr>
            <w:pStyle w:val="Subemisorinstitucional"/>
          </w:pPr>
          <w:r w:rsidRPr="00554AA5">
            <w:rPr>
              <w:rFonts w:eastAsia="Cambria"/>
              <w:color w:val="00498C"/>
            </w:rPr>
            <w:t>EIDO</w:t>
          </w:r>
          <w:r w:rsidRPr="00554AA5">
            <w:rPr>
              <w:rFonts w:eastAsia="Cambria"/>
              <w:color w:val="00498C"/>
            </w:rPr>
            <w:br/>
          </w:r>
          <w:proofErr w:type="spellStart"/>
          <w:r w:rsidRPr="00554AA5">
            <w:rPr>
              <w:rFonts w:eastAsia="Cambria"/>
              <w:color w:val="00498C"/>
            </w:rPr>
            <w:t>Escola</w:t>
          </w:r>
          <w:proofErr w:type="spellEnd"/>
          <w:r w:rsidRPr="00554AA5">
            <w:rPr>
              <w:rFonts w:eastAsia="Cambria"/>
              <w:color w:val="00498C"/>
            </w:rPr>
            <w:t xml:space="preserve"> Internacional </w:t>
          </w:r>
          <w:r w:rsidRPr="00554AA5">
            <w:rPr>
              <w:rFonts w:eastAsia="Cambria"/>
              <w:color w:val="00498C"/>
            </w:rPr>
            <w:br/>
            <w:t xml:space="preserve">de </w:t>
          </w:r>
          <w:proofErr w:type="spellStart"/>
          <w:r w:rsidRPr="00554AA5">
            <w:rPr>
              <w:rFonts w:eastAsia="Cambria"/>
              <w:color w:val="00498C"/>
            </w:rPr>
            <w:t>Doutoramento</w:t>
          </w:r>
          <w:proofErr w:type="spellEnd"/>
        </w:p>
      </w:tc>
      <w:tc>
        <w:tcPr>
          <w:tcW w:w="3260" w:type="dxa"/>
          <w:gridSpan w:val="2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57" w:type="dxa"/>
          </w:tcMar>
        </w:tcPr>
        <w:p w14:paraId="7982D3B6" w14:textId="0129C1DB" w:rsidR="00D577D6" w:rsidRPr="00535000" w:rsidRDefault="00D577D6" w:rsidP="00373E6E">
          <w:pPr>
            <w:pStyle w:val="Encabezado"/>
            <w:tabs>
              <w:tab w:val="left" w:pos="2237"/>
            </w:tabs>
            <w:jc w:val="right"/>
            <w:rPr>
              <w:sz w:val="16"/>
              <w:szCs w:val="16"/>
            </w:rPr>
          </w:pPr>
          <w:r w:rsidRPr="001D5D76">
            <w:rPr>
              <w:noProof/>
              <w:lang w:eastAsia="es-ES"/>
            </w:rPr>
            <w:drawing>
              <wp:inline distT="0" distB="0" distL="0" distR="0" wp14:anchorId="39FEA3FC" wp14:editId="78E5C194">
                <wp:extent cx="579239" cy="540000"/>
                <wp:effectExtent l="0" t="0" r="4445" b="0"/>
                <wp:docPr id="21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n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9512" t="12577" r="10202" b="12577"/>
                        <a:stretch/>
                      </pic:blipFill>
                      <pic:spPr>
                        <a:xfrm>
                          <a:off x="0" y="0"/>
                          <a:ext cx="579239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16"/>
              <w:szCs w:val="16"/>
            </w:rPr>
            <w:t xml:space="preserve">   </w:t>
          </w:r>
        </w:p>
      </w:tc>
    </w:tr>
    <w:tr w:rsidR="00D577D6" w:rsidRPr="009B7E03" w14:paraId="479B4610" w14:textId="77777777" w:rsidTr="00373E6E">
      <w:trPr>
        <w:trHeight w:val="928"/>
      </w:trPr>
      <w:tc>
        <w:tcPr>
          <w:tcW w:w="1451" w:type="dxa"/>
          <w:tcBorders>
            <w:top w:val="nil"/>
            <w:left w:val="nil"/>
            <w:bottom w:val="nil"/>
            <w:right w:val="nil"/>
          </w:tcBorders>
        </w:tcPr>
        <w:p w14:paraId="5A7578F3" w14:textId="77777777" w:rsidR="00D577D6" w:rsidRPr="00535000" w:rsidRDefault="00D577D6" w:rsidP="00373E6E">
          <w:pPr>
            <w:pStyle w:val="Encabezado"/>
            <w:rPr>
              <w:rFonts w:ascii="Cambria" w:hAnsi="Cambria"/>
            </w:rPr>
          </w:pPr>
        </w:p>
      </w:tc>
      <w:tc>
        <w:tcPr>
          <w:tcW w:w="326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67ADF0B8" w14:textId="77777777" w:rsidR="00D577D6" w:rsidRPr="00535000" w:rsidRDefault="00D577D6" w:rsidP="00373E6E">
          <w:pPr>
            <w:pStyle w:val="Encabezado"/>
            <w:rPr>
              <w:rFonts w:ascii="Cambria" w:hAnsi="Cambria"/>
            </w:rPr>
          </w:pPr>
        </w:p>
      </w:tc>
      <w:tc>
        <w:tcPr>
          <w:tcW w:w="2268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5EDE465C" w14:textId="77777777" w:rsidR="00D577D6" w:rsidRPr="008D7735" w:rsidRDefault="00D577D6" w:rsidP="00373E6E">
          <w:pPr>
            <w:pStyle w:val="Enderezo"/>
            <w:rPr>
              <w:rFonts w:ascii="New Baskerville" w:hAnsi="New Baskerville"/>
              <w:lang w:eastAsia="es-ES"/>
            </w:rPr>
          </w:pPr>
          <w:r w:rsidRPr="008D7735">
            <w:rPr>
              <w:rFonts w:ascii="New Baskerville" w:hAnsi="New Baskerville"/>
              <w:lang w:eastAsia="es-ES"/>
            </w:rPr>
            <w:t xml:space="preserve">Edificio </w:t>
          </w:r>
          <w:proofErr w:type="spellStart"/>
          <w:r w:rsidRPr="008D7735">
            <w:rPr>
              <w:rFonts w:ascii="New Baskerville" w:hAnsi="New Baskerville"/>
              <w:lang w:eastAsia="es-ES"/>
            </w:rPr>
            <w:t>Filomena</w:t>
          </w:r>
          <w:proofErr w:type="spellEnd"/>
          <w:r w:rsidRPr="008D7735">
            <w:rPr>
              <w:rFonts w:ascii="New Baskerville" w:hAnsi="New Baskerville"/>
              <w:lang w:eastAsia="es-ES"/>
            </w:rPr>
            <w:t xml:space="preserve"> Dato           Campus universitario</w:t>
          </w:r>
        </w:p>
        <w:p w14:paraId="103E1FF3" w14:textId="77777777" w:rsidR="00D577D6" w:rsidRPr="008D7735" w:rsidRDefault="00D577D6" w:rsidP="00373E6E">
          <w:pPr>
            <w:pStyle w:val="Enderezo"/>
            <w:rPr>
              <w:rFonts w:ascii="New Baskerville" w:hAnsi="New Baskerville"/>
              <w:lang w:eastAsia="es-ES"/>
            </w:rPr>
          </w:pPr>
          <w:r w:rsidRPr="008D7735">
            <w:rPr>
              <w:rFonts w:ascii="New Baskerville" w:hAnsi="New Baskerville"/>
              <w:lang w:eastAsia="es-ES"/>
            </w:rPr>
            <w:t>36310 Vigo</w:t>
          </w:r>
        </w:p>
        <w:p w14:paraId="3A5C6FAA" w14:textId="77777777" w:rsidR="00D577D6" w:rsidRPr="008D7735" w:rsidRDefault="00D577D6" w:rsidP="00373E6E">
          <w:pPr>
            <w:pStyle w:val="Enderezo"/>
            <w:rPr>
              <w:rFonts w:ascii="New Baskerville" w:hAnsi="New Baskerville"/>
              <w:sz w:val="21"/>
            </w:rPr>
          </w:pPr>
          <w:r w:rsidRPr="008D7735">
            <w:rPr>
              <w:rFonts w:ascii="New Baskerville" w:hAnsi="New Baskerville"/>
              <w:lang w:eastAsia="es-ES"/>
            </w:rPr>
            <w:t>España</w:t>
          </w:r>
        </w:p>
      </w:tc>
      <w:tc>
        <w:tcPr>
          <w:tcW w:w="1701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0734A40E" w14:textId="77777777" w:rsidR="00D577D6" w:rsidRPr="008D7735" w:rsidRDefault="00D577D6" w:rsidP="00373E6E">
          <w:pPr>
            <w:pStyle w:val="Enderezo"/>
            <w:rPr>
              <w:rFonts w:ascii="New Baskerville" w:hAnsi="New Baskerville"/>
            </w:rPr>
          </w:pPr>
          <w:proofErr w:type="spellStart"/>
          <w:r w:rsidRPr="008D7735">
            <w:rPr>
              <w:rFonts w:ascii="New Baskerville" w:hAnsi="New Baskerville"/>
            </w:rPr>
            <w:t>Tel</w:t>
          </w:r>
          <w:proofErr w:type="spellEnd"/>
          <w:r w:rsidRPr="008D7735">
            <w:rPr>
              <w:rFonts w:ascii="New Baskerville" w:hAnsi="New Baskerville"/>
            </w:rPr>
            <w:t xml:space="preserve">. 986 </w:t>
          </w:r>
          <w:r w:rsidRPr="002B6117">
            <w:rPr>
              <w:rFonts w:ascii="New Baskerville" w:hAnsi="New Baskerville"/>
            </w:rPr>
            <w:t>813 442</w:t>
          </w:r>
        </w:p>
        <w:p w14:paraId="098651A8" w14:textId="77777777" w:rsidR="00D577D6" w:rsidRPr="008D7735" w:rsidRDefault="00D577D6" w:rsidP="00373E6E">
          <w:pPr>
            <w:pStyle w:val="Enderezo"/>
            <w:rPr>
              <w:rFonts w:ascii="New Baskerville" w:hAnsi="New Baskerville"/>
            </w:rPr>
          </w:pPr>
        </w:p>
      </w:tc>
      <w:tc>
        <w:tcPr>
          <w:tcW w:w="1559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00F73FB9" w14:textId="77777777" w:rsidR="00D577D6" w:rsidRPr="008D7735" w:rsidRDefault="00D577D6" w:rsidP="00373E6E">
          <w:pPr>
            <w:pStyle w:val="Enderezo"/>
            <w:rPr>
              <w:rFonts w:ascii="New Baskerville" w:hAnsi="New Baskerville"/>
              <w:sz w:val="18"/>
              <w:szCs w:val="18"/>
              <w:lang w:eastAsia="es-ES"/>
            </w:rPr>
          </w:pPr>
          <w:r w:rsidRPr="002B6117">
            <w:rPr>
              <w:rFonts w:ascii="New Baskerville" w:hAnsi="New Baskerville"/>
              <w:lang w:eastAsia="es-ES"/>
            </w:rPr>
            <w:t>eido.uvigo.es</w:t>
          </w:r>
          <w:r w:rsidRPr="008D7735">
            <w:rPr>
              <w:rFonts w:ascii="New Baskerville" w:hAnsi="New Baskerville"/>
              <w:lang w:eastAsia="es-ES"/>
            </w:rPr>
            <w:t xml:space="preserve">     </w:t>
          </w:r>
          <w:r w:rsidRPr="002B6117">
            <w:rPr>
              <w:rFonts w:ascii="New Baskerville" w:hAnsi="New Baskerville"/>
              <w:lang w:eastAsia="es-ES"/>
            </w:rPr>
            <w:t>eido@uvigo.es</w:t>
          </w:r>
        </w:p>
        <w:p w14:paraId="28545DB2" w14:textId="77777777" w:rsidR="00D577D6" w:rsidRPr="008D7735" w:rsidRDefault="00D577D6" w:rsidP="00373E6E">
          <w:pPr>
            <w:pStyle w:val="Enderezo"/>
            <w:rPr>
              <w:rFonts w:ascii="New Baskerville" w:hAnsi="New Baskerville"/>
            </w:rPr>
          </w:pPr>
        </w:p>
      </w:tc>
    </w:tr>
  </w:tbl>
  <w:p w14:paraId="0EC56137" w14:textId="77777777" w:rsidR="00D577D6" w:rsidRPr="00373E6E" w:rsidRDefault="00D577D6" w:rsidP="00373E6E">
    <w:pPr>
      <w:pStyle w:val="Encabezado"/>
      <w:rPr>
        <w:rFonts w:ascii="New Baskerville" w:hAnsi="New Baskerville"/>
        <w:lang w:val="gl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DF3D6F"/>
    <w:multiLevelType w:val="hybridMultilevel"/>
    <w:tmpl w:val="3C864C58"/>
    <w:lvl w:ilvl="0" w:tplc="040A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" w15:restartNumberingAfterBreak="0">
    <w:nsid w:val="1E6955A0"/>
    <w:multiLevelType w:val="hybridMultilevel"/>
    <w:tmpl w:val="464EA7D0"/>
    <w:lvl w:ilvl="0" w:tplc="4424A8C4">
      <w:start w:val="1"/>
      <w:numFmt w:val="decimal"/>
      <w:lvlText w:val="%1."/>
      <w:lvlJc w:val="left"/>
      <w:pPr>
        <w:ind w:left="360" w:hanging="360"/>
      </w:pPr>
      <w:rPr>
        <w:rFonts w:ascii="ITC New Baskerville Std" w:eastAsiaTheme="minorHAnsi" w:hAnsi="ITC New Baskerville Std" w:cstheme="minorBidi"/>
        <w:color w:val="auto"/>
      </w:rPr>
    </w:lvl>
    <w:lvl w:ilvl="1" w:tplc="04560019" w:tentative="1">
      <w:start w:val="1"/>
      <w:numFmt w:val="lowerLetter"/>
      <w:lvlText w:val="%2."/>
      <w:lvlJc w:val="left"/>
      <w:pPr>
        <w:ind w:left="1156" w:hanging="360"/>
      </w:pPr>
    </w:lvl>
    <w:lvl w:ilvl="2" w:tplc="0456001B" w:tentative="1">
      <w:start w:val="1"/>
      <w:numFmt w:val="lowerRoman"/>
      <w:lvlText w:val="%3."/>
      <w:lvlJc w:val="right"/>
      <w:pPr>
        <w:ind w:left="1876" w:hanging="180"/>
      </w:pPr>
    </w:lvl>
    <w:lvl w:ilvl="3" w:tplc="0456000F" w:tentative="1">
      <w:start w:val="1"/>
      <w:numFmt w:val="decimal"/>
      <w:lvlText w:val="%4."/>
      <w:lvlJc w:val="left"/>
      <w:pPr>
        <w:ind w:left="2596" w:hanging="360"/>
      </w:pPr>
    </w:lvl>
    <w:lvl w:ilvl="4" w:tplc="04560019" w:tentative="1">
      <w:start w:val="1"/>
      <w:numFmt w:val="lowerLetter"/>
      <w:lvlText w:val="%5."/>
      <w:lvlJc w:val="left"/>
      <w:pPr>
        <w:ind w:left="3316" w:hanging="360"/>
      </w:pPr>
    </w:lvl>
    <w:lvl w:ilvl="5" w:tplc="0456001B" w:tentative="1">
      <w:start w:val="1"/>
      <w:numFmt w:val="lowerRoman"/>
      <w:lvlText w:val="%6."/>
      <w:lvlJc w:val="right"/>
      <w:pPr>
        <w:ind w:left="4036" w:hanging="180"/>
      </w:pPr>
    </w:lvl>
    <w:lvl w:ilvl="6" w:tplc="0456000F" w:tentative="1">
      <w:start w:val="1"/>
      <w:numFmt w:val="decimal"/>
      <w:lvlText w:val="%7."/>
      <w:lvlJc w:val="left"/>
      <w:pPr>
        <w:ind w:left="4756" w:hanging="360"/>
      </w:pPr>
    </w:lvl>
    <w:lvl w:ilvl="7" w:tplc="04560019" w:tentative="1">
      <w:start w:val="1"/>
      <w:numFmt w:val="lowerLetter"/>
      <w:lvlText w:val="%8."/>
      <w:lvlJc w:val="left"/>
      <w:pPr>
        <w:ind w:left="5476" w:hanging="360"/>
      </w:pPr>
    </w:lvl>
    <w:lvl w:ilvl="8" w:tplc="0456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20906CDF"/>
    <w:multiLevelType w:val="hybridMultilevel"/>
    <w:tmpl w:val="9E244A1C"/>
    <w:lvl w:ilvl="0" w:tplc="A78AD9E8">
      <w:start w:val="1"/>
      <w:numFmt w:val="bullet"/>
      <w:pStyle w:val="Listaconvietas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553B1F"/>
    <w:multiLevelType w:val="hybridMultilevel"/>
    <w:tmpl w:val="B744352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3E6B17"/>
    <w:multiLevelType w:val="hybridMultilevel"/>
    <w:tmpl w:val="51881FEC"/>
    <w:lvl w:ilvl="0" w:tplc="26C81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DB8F08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68C58F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348F3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EEA8B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EB2426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12A1A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9C15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AC6C2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57E72E2"/>
    <w:multiLevelType w:val="hybridMultilevel"/>
    <w:tmpl w:val="1A50EA7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113683"/>
    <w:multiLevelType w:val="hybridMultilevel"/>
    <w:tmpl w:val="F9667D82"/>
    <w:lvl w:ilvl="0" w:tplc="A496B7A6">
      <w:numFmt w:val="bullet"/>
      <w:lvlText w:val="-"/>
      <w:lvlJc w:val="left"/>
      <w:pPr>
        <w:ind w:left="720" w:hanging="360"/>
      </w:pPr>
      <w:rPr>
        <w:rFonts w:ascii="Helvetica Neue" w:eastAsia="Times New Roman" w:hAnsi="Helvetica Neue" w:cs="Helvetica Neue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9E208A"/>
    <w:multiLevelType w:val="hybridMultilevel"/>
    <w:tmpl w:val="2B2EFF5E"/>
    <w:lvl w:ilvl="0" w:tplc="040A0001">
      <w:start w:val="1"/>
      <w:numFmt w:val="bullet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8" w15:restartNumberingAfterBreak="0">
    <w:nsid w:val="68D330C1"/>
    <w:multiLevelType w:val="hybridMultilevel"/>
    <w:tmpl w:val="1B7E324E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A57108"/>
    <w:multiLevelType w:val="hybridMultilevel"/>
    <w:tmpl w:val="46684F5E"/>
    <w:lvl w:ilvl="0" w:tplc="514C60A6">
      <w:start w:val="1"/>
      <w:numFmt w:val="decimal"/>
      <w:lvlText w:val="%1"/>
      <w:lvlJc w:val="left"/>
      <w:pPr>
        <w:ind w:left="1060" w:hanging="70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763CE7"/>
    <w:multiLevelType w:val="hybridMultilevel"/>
    <w:tmpl w:val="35FA0B9E"/>
    <w:lvl w:ilvl="0" w:tplc="9E082B5C">
      <w:start w:val="1"/>
      <w:numFmt w:val="decimal"/>
      <w:lvlText w:val="%1."/>
      <w:lvlJc w:val="left"/>
      <w:pPr>
        <w:ind w:left="360" w:hanging="360"/>
      </w:pPr>
      <w:rPr>
        <w:rFonts w:ascii="ITC New Baskerville Std" w:eastAsiaTheme="minorHAnsi" w:hAnsi="ITC New Baskerville Std" w:cstheme="minorBidi"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0"/>
  </w:num>
  <w:num w:numId="5">
    <w:abstractNumId w:val="6"/>
  </w:num>
  <w:num w:numId="6">
    <w:abstractNumId w:val="4"/>
  </w:num>
  <w:num w:numId="7">
    <w:abstractNumId w:val="7"/>
  </w:num>
  <w:num w:numId="8">
    <w:abstractNumId w:val="1"/>
  </w:num>
  <w:num w:numId="9">
    <w:abstractNumId w:val="10"/>
  </w:num>
  <w:num w:numId="10">
    <w:abstractNumId w:val="3"/>
  </w:num>
  <w:num w:numId="11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3C2"/>
    <w:rsid w:val="00000452"/>
    <w:rsid w:val="000049F2"/>
    <w:rsid w:val="000066EA"/>
    <w:rsid w:val="0002028B"/>
    <w:rsid w:val="00021DD1"/>
    <w:rsid w:val="000324E5"/>
    <w:rsid w:val="0003614C"/>
    <w:rsid w:val="0004649D"/>
    <w:rsid w:val="00056F8A"/>
    <w:rsid w:val="00061D03"/>
    <w:rsid w:val="00061E2A"/>
    <w:rsid w:val="00066E8D"/>
    <w:rsid w:val="0007125D"/>
    <w:rsid w:val="0007759C"/>
    <w:rsid w:val="000878D8"/>
    <w:rsid w:val="000915F6"/>
    <w:rsid w:val="00097552"/>
    <w:rsid w:val="000A1EB6"/>
    <w:rsid w:val="000B1185"/>
    <w:rsid w:val="000B533C"/>
    <w:rsid w:val="000B7BC6"/>
    <w:rsid w:val="000C113B"/>
    <w:rsid w:val="000D6F89"/>
    <w:rsid w:val="000E551E"/>
    <w:rsid w:val="000F0035"/>
    <w:rsid w:val="000F7242"/>
    <w:rsid w:val="001175D7"/>
    <w:rsid w:val="00134D72"/>
    <w:rsid w:val="001443B0"/>
    <w:rsid w:val="001455AF"/>
    <w:rsid w:val="00147A53"/>
    <w:rsid w:val="001523A6"/>
    <w:rsid w:val="00154B40"/>
    <w:rsid w:val="00155C9F"/>
    <w:rsid w:val="00157EB1"/>
    <w:rsid w:val="001630D3"/>
    <w:rsid w:val="00170621"/>
    <w:rsid w:val="001717D8"/>
    <w:rsid w:val="00183414"/>
    <w:rsid w:val="00183AA4"/>
    <w:rsid w:val="00191159"/>
    <w:rsid w:val="0019128E"/>
    <w:rsid w:val="0019385B"/>
    <w:rsid w:val="00195FBA"/>
    <w:rsid w:val="001976D6"/>
    <w:rsid w:val="001B0A1B"/>
    <w:rsid w:val="001B0A35"/>
    <w:rsid w:val="001B1227"/>
    <w:rsid w:val="001B1593"/>
    <w:rsid w:val="001B222C"/>
    <w:rsid w:val="001B26DC"/>
    <w:rsid w:val="001B2BEC"/>
    <w:rsid w:val="001B549F"/>
    <w:rsid w:val="001C3216"/>
    <w:rsid w:val="001C34D2"/>
    <w:rsid w:val="001F790D"/>
    <w:rsid w:val="002034C2"/>
    <w:rsid w:val="00215F54"/>
    <w:rsid w:val="00223B81"/>
    <w:rsid w:val="002248AA"/>
    <w:rsid w:val="002364E4"/>
    <w:rsid w:val="002372EF"/>
    <w:rsid w:val="00240059"/>
    <w:rsid w:val="00253929"/>
    <w:rsid w:val="00257A9D"/>
    <w:rsid w:val="002648AF"/>
    <w:rsid w:val="00264AC1"/>
    <w:rsid w:val="00265692"/>
    <w:rsid w:val="00266F3D"/>
    <w:rsid w:val="00277CE8"/>
    <w:rsid w:val="002836C3"/>
    <w:rsid w:val="00285571"/>
    <w:rsid w:val="00291721"/>
    <w:rsid w:val="0029592A"/>
    <w:rsid w:val="0029719F"/>
    <w:rsid w:val="002A11C4"/>
    <w:rsid w:val="002A60DE"/>
    <w:rsid w:val="002A76D9"/>
    <w:rsid w:val="002E4154"/>
    <w:rsid w:val="002E4C44"/>
    <w:rsid w:val="002E5DCD"/>
    <w:rsid w:val="002F4B60"/>
    <w:rsid w:val="002F5A2E"/>
    <w:rsid w:val="00301D2B"/>
    <w:rsid w:val="003029B9"/>
    <w:rsid w:val="00304132"/>
    <w:rsid w:val="00305035"/>
    <w:rsid w:val="00315B99"/>
    <w:rsid w:val="003213F5"/>
    <w:rsid w:val="003220B7"/>
    <w:rsid w:val="00334825"/>
    <w:rsid w:val="003362F9"/>
    <w:rsid w:val="003409EC"/>
    <w:rsid w:val="00347548"/>
    <w:rsid w:val="003511EE"/>
    <w:rsid w:val="00353345"/>
    <w:rsid w:val="00353E9B"/>
    <w:rsid w:val="003575E7"/>
    <w:rsid w:val="00366AC7"/>
    <w:rsid w:val="00366CC9"/>
    <w:rsid w:val="00373E6E"/>
    <w:rsid w:val="003760CA"/>
    <w:rsid w:val="0038179C"/>
    <w:rsid w:val="003861C1"/>
    <w:rsid w:val="003925EA"/>
    <w:rsid w:val="0039668A"/>
    <w:rsid w:val="003A458A"/>
    <w:rsid w:val="003A7979"/>
    <w:rsid w:val="003B2209"/>
    <w:rsid w:val="003B2D5C"/>
    <w:rsid w:val="003B47EB"/>
    <w:rsid w:val="003C5B9A"/>
    <w:rsid w:val="003D4BAA"/>
    <w:rsid w:val="003F2CF2"/>
    <w:rsid w:val="00406426"/>
    <w:rsid w:val="00420FE4"/>
    <w:rsid w:val="00422795"/>
    <w:rsid w:val="004366D4"/>
    <w:rsid w:val="004366D5"/>
    <w:rsid w:val="00442396"/>
    <w:rsid w:val="004542C0"/>
    <w:rsid w:val="00471F4A"/>
    <w:rsid w:val="00477A8D"/>
    <w:rsid w:val="0048114E"/>
    <w:rsid w:val="00485121"/>
    <w:rsid w:val="004854B4"/>
    <w:rsid w:val="004905FA"/>
    <w:rsid w:val="004A1E14"/>
    <w:rsid w:val="004A39A4"/>
    <w:rsid w:val="004B1CBF"/>
    <w:rsid w:val="004C7FDA"/>
    <w:rsid w:val="004D5E33"/>
    <w:rsid w:val="004E40D6"/>
    <w:rsid w:val="004E4556"/>
    <w:rsid w:val="004E4AF3"/>
    <w:rsid w:val="004F00C1"/>
    <w:rsid w:val="004F1FE0"/>
    <w:rsid w:val="004F351E"/>
    <w:rsid w:val="004F4A83"/>
    <w:rsid w:val="004F52BB"/>
    <w:rsid w:val="004F5C94"/>
    <w:rsid w:val="004F6687"/>
    <w:rsid w:val="004F7F6F"/>
    <w:rsid w:val="00501F1A"/>
    <w:rsid w:val="00502028"/>
    <w:rsid w:val="0050688C"/>
    <w:rsid w:val="00521CB3"/>
    <w:rsid w:val="005275DB"/>
    <w:rsid w:val="00532872"/>
    <w:rsid w:val="00541CF8"/>
    <w:rsid w:val="0054353C"/>
    <w:rsid w:val="00546C48"/>
    <w:rsid w:val="00552B00"/>
    <w:rsid w:val="00554C80"/>
    <w:rsid w:val="005611EC"/>
    <w:rsid w:val="005611EF"/>
    <w:rsid w:val="0056475F"/>
    <w:rsid w:val="005703D5"/>
    <w:rsid w:val="00575F72"/>
    <w:rsid w:val="00580748"/>
    <w:rsid w:val="0058471B"/>
    <w:rsid w:val="00585AA9"/>
    <w:rsid w:val="005976C1"/>
    <w:rsid w:val="005A12E5"/>
    <w:rsid w:val="005A1702"/>
    <w:rsid w:val="005A32FD"/>
    <w:rsid w:val="005B18F0"/>
    <w:rsid w:val="005D0DFE"/>
    <w:rsid w:val="005E13AD"/>
    <w:rsid w:val="005E377D"/>
    <w:rsid w:val="005E4B8E"/>
    <w:rsid w:val="005E5065"/>
    <w:rsid w:val="005E50EC"/>
    <w:rsid w:val="005E53E9"/>
    <w:rsid w:val="005F29BE"/>
    <w:rsid w:val="0060336A"/>
    <w:rsid w:val="00603C86"/>
    <w:rsid w:val="006115B6"/>
    <w:rsid w:val="00612472"/>
    <w:rsid w:val="00614FBC"/>
    <w:rsid w:val="00624950"/>
    <w:rsid w:val="00632386"/>
    <w:rsid w:val="00642D67"/>
    <w:rsid w:val="006465AA"/>
    <w:rsid w:val="006470CC"/>
    <w:rsid w:val="00647B7F"/>
    <w:rsid w:val="006541F3"/>
    <w:rsid w:val="00656238"/>
    <w:rsid w:val="00660413"/>
    <w:rsid w:val="00672A97"/>
    <w:rsid w:val="00673C37"/>
    <w:rsid w:val="00674FD5"/>
    <w:rsid w:val="00681A72"/>
    <w:rsid w:val="006861BD"/>
    <w:rsid w:val="006876B0"/>
    <w:rsid w:val="00690825"/>
    <w:rsid w:val="00691FAE"/>
    <w:rsid w:val="006A08C5"/>
    <w:rsid w:val="006A2A6F"/>
    <w:rsid w:val="006A340C"/>
    <w:rsid w:val="006A54D3"/>
    <w:rsid w:val="006A5D35"/>
    <w:rsid w:val="006B731F"/>
    <w:rsid w:val="006B773D"/>
    <w:rsid w:val="006C0E00"/>
    <w:rsid w:val="006C3D47"/>
    <w:rsid w:val="006D4D35"/>
    <w:rsid w:val="006E0617"/>
    <w:rsid w:val="006E11A0"/>
    <w:rsid w:val="006E24ED"/>
    <w:rsid w:val="006F0902"/>
    <w:rsid w:val="006F4501"/>
    <w:rsid w:val="00705C4C"/>
    <w:rsid w:val="0071254A"/>
    <w:rsid w:val="007201EF"/>
    <w:rsid w:val="007263A9"/>
    <w:rsid w:val="00743493"/>
    <w:rsid w:val="00745339"/>
    <w:rsid w:val="00746CEB"/>
    <w:rsid w:val="00755ADB"/>
    <w:rsid w:val="00763FF1"/>
    <w:rsid w:val="00773DBB"/>
    <w:rsid w:val="007758E0"/>
    <w:rsid w:val="007838E1"/>
    <w:rsid w:val="007849BA"/>
    <w:rsid w:val="00794BE8"/>
    <w:rsid w:val="007A152F"/>
    <w:rsid w:val="007A1FE2"/>
    <w:rsid w:val="007A3A8D"/>
    <w:rsid w:val="007A67E3"/>
    <w:rsid w:val="007C2DE8"/>
    <w:rsid w:val="007C49C2"/>
    <w:rsid w:val="007D19E9"/>
    <w:rsid w:val="007D5F67"/>
    <w:rsid w:val="007F11CC"/>
    <w:rsid w:val="007F2081"/>
    <w:rsid w:val="007F4FDA"/>
    <w:rsid w:val="008000B9"/>
    <w:rsid w:val="008132F0"/>
    <w:rsid w:val="00826F44"/>
    <w:rsid w:val="0085193A"/>
    <w:rsid w:val="00863AA0"/>
    <w:rsid w:val="008745A3"/>
    <w:rsid w:val="008760CE"/>
    <w:rsid w:val="008820FD"/>
    <w:rsid w:val="00882B4D"/>
    <w:rsid w:val="0089202E"/>
    <w:rsid w:val="00895A52"/>
    <w:rsid w:val="008A4BD0"/>
    <w:rsid w:val="008A6768"/>
    <w:rsid w:val="008C3D97"/>
    <w:rsid w:val="008C6D05"/>
    <w:rsid w:val="008D24E3"/>
    <w:rsid w:val="008D4C47"/>
    <w:rsid w:val="008E2FE3"/>
    <w:rsid w:val="008F0B77"/>
    <w:rsid w:val="008F6C69"/>
    <w:rsid w:val="0090131A"/>
    <w:rsid w:val="0090539C"/>
    <w:rsid w:val="009053FD"/>
    <w:rsid w:val="00906A92"/>
    <w:rsid w:val="009146F6"/>
    <w:rsid w:val="009332DE"/>
    <w:rsid w:val="00940BA8"/>
    <w:rsid w:val="00941EFB"/>
    <w:rsid w:val="00947C5F"/>
    <w:rsid w:val="00952AE5"/>
    <w:rsid w:val="009539DF"/>
    <w:rsid w:val="00964773"/>
    <w:rsid w:val="00965B2C"/>
    <w:rsid w:val="00971B36"/>
    <w:rsid w:val="00973429"/>
    <w:rsid w:val="009A103F"/>
    <w:rsid w:val="009A4BEB"/>
    <w:rsid w:val="009B7E03"/>
    <w:rsid w:val="009C172B"/>
    <w:rsid w:val="009D10DD"/>
    <w:rsid w:val="009D2706"/>
    <w:rsid w:val="009D6EBB"/>
    <w:rsid w:val="00A034A9"/>
    <w:rsid w:val="00A03C98"/>
    <w:rsid w:val="00A12012"/>
    <w:rsid w:val="00A1622E"/>
    <w:rsid w:val="00A251B7"/>
    <w:rsid w:val="00A33179"/>
    <w:rsid w:val="00A357FC"/>
    <w:rsid w:val="00A37530"/>
    <w:rsid w:val="00A41225"/>
    <w:rsid w:val="00A449A8"/>
    <w:rsid w:val="00A53C6A"/>
    <w:rsid w:val="00A53DFA"/>
    <w:rsid w:val="00A57CC9"/>
    <w:rsid w:val="00A62821"/>
    <w:rsid w:val="00A709E6"/>
    <w:rsid w:val="00A72255"/>
    <w:rsid w:val="00A73DA0"/>
    <w:rsid w:val="00A85B14"/>
    <w:rsid w:val="00A86898"/>
    <w:rsid w:val="00A93C5B"/>
    <w:rsid w:val="00A93D73"/>
    <w:rsid w:val="00A94E0D"/>
    <w:rsid w:val="00A952F9"/>
    <w:rsid w:val="00AB1901"/>
    <w:rsid w:val="00AB6D6B"/>
    <w:rsid w:val="00AC53F3"/>
    <w:rsid w:val="00AD02F1"/>
    <w:rsid w:val="00AD0FFB"/>
    <w:rsid w:val="00AE1139"/>
    <w:rsid w:val="00AE7C50"/>
    <w:rsid w:val="00AF29F0"/>
    <w:rsid w:val="00B00FA5"/>
    <w:rsid w:val="00B0257E"/>
    <w:rsid w:val="00B030CC"/>
    <w:rsid w:val="00B03FC9"/>
    <w:rsid w:val="00B05D49"/>
    <w:rsid w:val="00B109CF"/>
    <w:rsid w:val="00B31D90"/>
    <w:rsid w:val="00B34300"/>
    <w:rsid w:val="00B3511A"/>
    <w:rsid w:val="00B360E8"/>
    <w:rsid w:val="00B3707A"/>
    <w:rsid w:val="00B427BB"/>
    <w:rsid w:val="00B5414F"/>
    <w:rsid w:val="00B561F5"/>
    <w:rsid w:val="00B60CF3"/>
    <w:rsid w:val="00B6768D"/>
    <w:rsid w:val="00B70D2B"/>
    <w:rsid w:val="00B738AB"/>
    <w:rsid w:val="00B75363"/>
    <w:rsid w:val="00B83AD4"/>
    <w:rsid w:val="00B8409D"/>
    <w:rsid w:val="00B909F9"/>
    <w:rsid w:val="00BA23FC"/>
    <w:rsid w:val="00BA2CAC"/>
    <w:rsid w:val="00BB30A6"/>
    <w:rsid w:val="00BB518F"/>
    <w:rsid w:val="00BC03F6"/>
    <w:rsid w:val="00BC30D7"/>
    <w:rsid w:val="00BC42F3"/>
    <w:rsid w:val="00BD274C"/>
    <w:rsid w:val="00BE3C63"/>
    <w:rsid w:val="00C01C41"/>
    <w:rsid w:val="00C01DF2"/>
    <w:rsid w:val="00C0224D"/>
    <w:rsid w:val="00C03502"/>
    <w:rsid w:val="00C07D5D"/>
    <w:rsid w:val="00C12CCC"/>
    <w:rsid w:val="00C161ED"/>
    <w:rsid w:val="00C2666C"/>
    <w:rsid w:val="00C272F1"/>
    <w:rsid w:val="00C47D4B"/>
    <w:rsid w:val="00C56E13"/>
    <w:rsid w:val="00C60B46"/>
    <w:rsid w:val="00C71A28"/>
    <w:rsid w:val="00C83D8F"/>
    <w:rsid w:val="00C87328"/>
    <w:rsid w:val="00C87B18"/>
    <w:rsid w:val="00C953DD"/>
    <w:rsid w:val="00C96A95"/>
    <w:rsid w:val="00CA049B"/>
    <w:rsid w:val="00CA31EC"/>
    <w:rsid w:val="00CA6FEC"/>
    <w:rsid w:val="00CA70E4"/>
    <w:rsid w:val="00CB4F2A"/>
    <w:rsid w:val="00CC461A"/>
    <w:rsid w:val="00CC7C3F"/>
    <w:rsid w:val="00CE04DF"/>
    <w:rsid w:val="00CE0979"/>
    <w:rsid w:val="00CE62F1"/>
    <w:rsid w:val="00CE674C"/>
    <w:rsid w:val="00CF0790"/>
    <w:rsid w:val="00CF1B97"/>
    <w:rsid w:val="00CF6976"/>
    <w:rsid w:val="00D063C2"/>
    <w:rsid w:val="00D10000"/>
    <w:rsid w:val="00D11E72"/>
    <w:rsid w:val="00D13274"/>
    <w:rsid w:val="00D1364E"/>
    <w:rsid w:val="00D15F2E"/>
    <w:rsid w:val="00D23CE6"/>
    <w:rsid w:val="00D30B47"/>
    <w:rsid w:val="00D37877"/>
    <w:rsid w:val="00D519E6"/>
    <w:rsid w:val="00D52D6F"/>
    <w:rsid w:val="00D5489A"/>
    <w:rsid w:val="00D55988"/>
    <w:rsid w:val="00D577D6"/>
    <w:rsid w:val="00D57BEE"/>
    <w:rsid w:val="00D57D26"/>
    <w:rsid w:val="00D80250"/>
    <w:rsid w:val="00D81167"/>
    <w:rsid w:val="00D86349"/>
    <w:rsid w:val="00D86892"/>
    <w:rsid w:val="00D87264"/>
    <w:rsid w:val="00D911C3"/>
    <w:rsid w:val="00D96C2C"/>
    <w:rsid w:val="00DA33AE"/>
    <w:rsid w:val="00DB6B99"/>
    <w:rsid w:val="00DB739E"/>
    <w:rsid w:val="00DC4345"/>
    <w:rsid w:val="00DC4C9D"/>
    <w:rsid w:val="00DD2361"/>
    <w:rsid w:val="00DD2F32"/>
    <w:rsid w:val="00DD3AEE"/>
    <w:rsid w:val="00DD4A54"/>
    <w:rsid w:val="00DD4F14"/>
    <w:rsid w:val="00DE56F6"/>
    <w:rsid w:val="00DF1395"/>
    <w:rsid w:val="00E10389"/>
    <w:rsid w:val="00E11398"/>
    <w:rsid w:val="00E20C38"/>
    <w:rsid w:val="00E21079"/>
    <w:rsid w:val="00E2349C"/>
    <w:rsid w:val="00E370EF"/>
    <w:rsid w:val="00E418B5"/>
    <w:rsid w:val="00E45BFD"/>
    <w:rsid w:val="00E47DB3"/>
    <w:rsid w:val="00E60B94"/>
    <w:rsid w:val="00E80F72"/>
    <w:rsid w:val="00E904BB"/>
    <w:rsid w:val="00E96500"/>
    <w:rsid w:val="00EA0065"/>
    <w:rsid w:val="00EA6381"/>
    <w:rsid w:val="00EB200B"/>
    <w:rsid w:val="00EB6A67"/>
    <w:rsid w:val="00ED1D54"/>
    <w:rsid w:val="00ED22B3"/>
    <w:rsid w:val="00EE183D"/>
    <w:rsid w:val="00EE68B5"/>
    <w:rsid w:val="00EF08E8"/>
    <w:rsid w:val="00EF49E5"/>
    <w:rsid w:val="00EF6A5C"/>
    <w:rsid w:val="00F02A98"/>
    <w:rsid w:val="00F04240"/>
    <w:rsid w:val="00F07718"/>
    <w:rsid w:val="00F07B25"/>
    <w:rsid w:val="00F12BEE"/>
    <w:rsid w:val="00F1743C"/>
    <w:rsid w:val="00F2032C"/>
    <w:rsid w:val="00F34D45"/>
    <w:rsid w:val="00F535B7"/>
    <w:rsid w:val="00F6458B"/>
    <w:rsid w:val="00F658B5"/>
    <w:rsid w:val="00F72C65"/>
    <w:rsid w:val="00F73613"/>
    <w:rsid w:val="00F92727"/>
    <w:rsid w:val="00FB2558"/>
    <w:rsid w:val="00FC2278"/>
    <w:rsid w:val="00FD0E66"/>
    <w:rsid w:val="00FE2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ABFE5B6"/>
  <w15:docId w15:val="{133F07DA-B02B-47B9-80D1-624DE80B4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2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_tradnl"/>
    </w:rPr>
  </w:style>
  <w:style w:type="paragraph" w:styleId="Ttulo1">
    <w:name w:val="heading 1"/>
    <w:basedOn w:val="Normal"/>
    <w:next w:val="Normal"/>
    <w:link w:val="Ttulo1Car"/>
    <w:uiPriority w:val="9"/>
    <w:qFormat/>
    <w:rsid w:val="00A952F9"/>
    <w:pPr>
      <w:keepNext/>
      <w:keepLines/>
      <w:pBdr>
        <w:bottom w:val="single" w:sz="12" w:space="12" w:color="FFC000" w:themeColor="accent4"/>
      </w:pBdr>
      <w:spacing w:before="460" w:after="480" w:line="259" w:lineRule="auto"/>
      <w:outlineLvl w:val="0"/>
    </w:pPr>
    <w:rPr>
      <w:rFonts w:asciiTheme="majorHAnsi" w:eastAsiaTheme="majorEastAsia" w:hAnsiTheme="majorHAnsi" w:cstheme="majorBidi"/>
      <w:color w:val="5B9BD5" w:themeColor="accent1"/>
      <w:sz w:val="40"/>
      <w:szCs w:val="32"/>
      <w:lang w:eastAsia="ja-JP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063C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063C2"/>
  </w:style>
  <w:style w:type="paragraph" w:styleId="Piedepgina">
    <w:name w:val="footer"/>
    <w:basedOn w:val="Normal"/>
    <w:link w:val="PiedepginaCar"/>
    <w:uiPriority w:val="99"/>
    <w:unhideWhenUsed/>
    <w:rsid w:val="00D063C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063C2"/>
  </w:style>
  <w:style w:type="paragraph" w:styleId="Textoindependiente">
    <w:name w:val="Body Text"/>
    <w:basedOn w:val="Normal"/>
    <w:link w:val="TextoindependienteCar"/>
    <w:rsid w:val="00D063C2"/>
    <w:pPr>
      <w:spacing w:line="397" w:lineRule="exact"/>
      <w:jc w:val="both"/>
    </w:pPr>
    <w:rPr>
      <w:b/>
      <w:bCs/>
      <w:sz w:val="28"/>
      <w:szCs w:val="28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D063C2"/>
    <w:rPr>
      <w:rFonts w:ascii="Times New Roman" w:eastAsia="Times New Roman" w:hAnsi="Times New Roman" w:cs="Times New Roman"/>
      <w:b/>
      <w:bCs/>
      <w:sz w:val="28"/>
      <w:szCs w:val="28"/>
      <w:lang w:val="es-ES_tradnl" w:eastAsia="es-ES"/>
    </w:rPr>
  </w:style>
  <w:style w:type="paragraph" w:customStyle="1" w:styleId="logo">
    <w:name w:val="logo"/>
    <w:basedOn w:val="Encabezado"/>
    <w:autoRedefine/>
    <w:rsid w:val="00952AE5"/>
    <w:pPr>
      <w:spacing w:before="60"/>
      <w:ind w:left="-108"/>
      <w:contextualSpacing/>
    </w:pPr>
    <w:rPr>
      <w:rFonts w:ascii="ITC New Baskerville Std" w:eastAsia="Cambria" w:hAnsi="ITC New Baskerville Std"/>
      <w:sz w:val="21"/>
      <w:lang w:eastAsia="en-US"/>
    </w:rPr>
  </w:style>
  <w:style w:type="paragraph" w:customStyle="1" w:styleId="Enderezocomprimido">
    <w:name w:val="Enderezo_comprimido"/>
    <w:basedOn w:val="Normal"/>
    <w:rsid w:val="00952AE5"/>
    <w:pPr>
      <w:tabs>
        <w:tab w:val="left" w:pos="429"/>
        <w:tab w:val="center" w:pos="4252"/>
        <w:tab w:val="right" w:pos="8504"/>
        <w:tab w:val="right" w:pos="9674"/>
      </w:tabs>
      <w:spacing w:before="60"/>
      <w:ind w:left="-102"/>
      <w:contextualSpacing/>
    </w:pPr>
    <w:rPr>
      <w:rFonts w:ascii="ITC New Baskerville Std" w:eastAsia="Cambria" w:hAnsi="ITC New Baskerville Std"/>
      <w:spacing w:val="-6"/>
      <w:sz w:val="16"/>
      <w:szCs w:val="16"/>
      <w:lang w:eastAsia="en-US"/>
    </w:rPr>
  </w:style>
  <w:style w:type="paragraph" w:styleId="Prrafodelista">
    <w:name w:val="List Paragraph"/>
    <w:basedOn w:val="Normal"/>
    <w:uiPriority w:val="34"/>
    <w:qFormat/>
    <w:rsid w:val="0026569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03614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3614C"/>
    <w:rPr>
      <w:rFonts w:ascii="Tahoma" w:eastAsia="Times New Roman" w:hAnsi="Tahoma" w:cs="Tahoma"/>
      <w:sz w:val="16"/>
      <w:szCs w:val="16"/>
      <w:lang w:val="gl-ES" w:eastAsia="es-ES"/>
    </w:rPr>
  </w:style>
  <w:style w:type="paragraph" w:styleId="NormalWeb">
    <w:name w:val="Normal (Web)"/>
    <w:basedOn w:val="Normal"/>
    <w:uiPriority w:val="99"/>
    <w:semiHidden/>
    <w:unhideWhenUsed/>
    <w:rsid w:val="002648AF"/>
    <w:pPr>
      <w:spacing w:before="100" w:beforeAutospacing="1" w:after="100" w:afterAutospacing="1"/>
    </w:pPr>
  </w:style>
  <w:style w:type="character" w:styleId="Hipervnculo">
    <w:name w:val="Hyperlink"/>
    <w:basedOn w:val="Fuentedeprrafopredeter"/>
    <w:uiPriority w:val="99"/>
    <w:unhideWhenUsed/>
    <w:rsid w:val="00C12CCC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12CCC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A952F9"/>
    <w:rPr>
      <w:rFonts w:asciiTheme="majorHAnsi" w:eastAsiaTheme="majorEastAsia" w:hAnsiTheme="majorHAnsi" w:cstheme="majorBidi"/>
      <w:color w:val="5B9BD5" w:themeColor="accent1"/>
      <w:sz w:val="40"/>
      <w:szCs w:val="32"/>
      <w:lang w:eastAsia="ja-JP"/>
    </w:rPr>
  </w:style>
  <w:style w:type="paragraph" w:styleId="Listaconvietas">
    <w:name w:val="List Bullet"/>
    <w:basedOn w:val="Normal"/>
    <w:uiPriority w:val="9"/>
    <w:qFormat/>
    <w:rsid w:val="00A952F9"/>
    <w:pPr>
      <w:numPr>
        <w:numId w:val="1"/>
      </w:numPr>
      <w:spacing w:after="120" w:line="259" w:lineRule="auto"/>
    </w:pPr>
    <w:rPr>
      <w:rFonts w:asciiTheme="minorHAnsi" w:eastAsiaTheme="minorHAnsi" w:hAnsiTheme="minorHAnsi" w:cstheme="minorBidi"/>
      <w:color w:val="595959" w:themeColor="text1" w:themeTint="A6"/>
      <w:sz w:val="30"/>
      <w:szCs w:val="30"/>
      <w:lang w:eastAsia="ja-JP"/>
    </w:rPr>
  </w:style>
  <w:style w:type="character" w:styleId="Refdecomentario">
    <w:name w:val="annotation reference"/>
    <w:basedOn w:val="Fuentedeprrafopredeter"/>
    <w:uiPriority w:val="99"/>
    <w:semiHidden/>
    <w:unhideWhenUsed/>
    <w:rsid w:val="00157EB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57EB1"/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57EB1"/>
    <w:rPr>
      <w:rFonts w:ascii="Times New Roman" w:eastAsia="Times New Roman" w:hAnsi="Times New Roman" w:cs="Times New Roman"/>
      <w:sz w:val="20"/>
      <w:szCs w:val="20"/>
      <w:lang w:val="gl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57EB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57EB1"/>
    <w:rPr>
      <w:rFonts w:ascii="Times New Roman" w:eastAsia="Times New Roman" w:hAnsi="Times New Roman" w:cs="Times New Roman"/>
      <w:b/>
      <w:bCs/>
      <w:sz w:val="20"/>
      <w:szCs w:val="20"/>
      <w:lang w:val="gl-ES"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4366D5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4366D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es-ES"/>
    </w:rPr>
  </w:style>
  <w:style w:type="table" w:styleId="Tablaconcuadrcula">
    <w:name w:val="Table Grid"/>
    <w:basedOn w:val="Tablanormal"/>
    <w:uiPriority w:val="59"/>
    <w:rsid w:val="004366D5"/>
    <w:pPr>
      <w:spacing w:after="0" w:line="240" w:lineRule="auto"/>
    </w:pPr>
    <w:rPr>
      <w:rFonts w:eastAsia="Calibri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147A53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F04240"/>
    <w:rPr>
      <w:color w:val="954F72" w:themeColor="followed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48114E"/>
    <w:rPr>
      <w:color w:val="605E5C"/>
      <w:shd w:val="clear" w:color="auto" w:fill="E1DFDD"/>
    </w:rPr>
  </w:style>
  <w:style w:type="paragraph" w:customStyle="1" w:styleId="Enderezo">
    <w:name w:val="Enderezo"/>
    <w:basedOn w:val="Normal"/>
    <w:link w:val="EnderezoCar"/>
    <w:autoRedefine/>
    <w:qFormat/>
    <w:rsid w:val="00AD02F1"/>
    <w:pPr>
      <w:tabs>
        <w:tab w:val="left" w:pos="429"/>
        <w:tab w:val="center" w:pos="4252"/>
        <w:tab w:val="right" w:pos="8504"/>
        <w:tab w:val="right" w:pos="9674"/>
      </w:tabs>
      <w:contextualSpacing/>
    </w:pPr>
    <w:rPr>
      <w:rFonts w:ascii="ITC New Baskerville Std" w:eastAsia="Cambria" w:hAnsi="ITC New Baskerville Std"/>
      <w:sz w:val="16"/>
      <w:lang w:val="gl-ES" w:eastAsia="en-US"/>
    </w:rPr>
  </w:style>
  <w:style w:type="character" w:customStyle="1" w:styleId="EnderezoCar">
    <w:name w:val="Enderezo Car"/>
    <w:link w:val="Enderezo"/>
    <w:rsid w:val="00AD02F1"/>
    <w:rPr>
      <w:rFonts w:ascii="ITC New Baskerville Std" w:eastAsia="Cambria" w:hAnsi="ITC New Baskerville Std" w:cs="Times New Roman"/>
      <w:sz w:val="16"/>
      <w:szCs w:val="24"/>
      <w:lang w:val="gl-ES"/>
    </w:rPr>
  </w:style>
  <w:style w:type="paragraph" w:customStyle="1" w:styleId="Subemisorinstitucional">
    <w:name w:val="Subemisor institucional"/>
    <w:basedOn w:val="Encabezado"/>
    <w:uiPriority w:val="1"/>
    <w:qFormat/>
    <w:rsid w:val="00AD02F1"/>
    <w:pPr>
      <w:widowControl w:val="0"/>
      <w:tabs>
        <w:tab w:val="clear" w:pos="4252"/>
      </w:tabs>
      <w:autoSpaceDE w:val="0"/>
      <w:autoSpaceDN w:val="0"/>
      <w:spacing w:after="200"/>
    </w:pPr>
    <w:rPr>
      <w:rFonts w:ascii="ITC New Baskerville Std" w:eastAsia="Baskerville Old Face" w:hAnsi="ITC New Baskerville Std" w:cs="Baskerville Old Face"/>
      <w:color w:val="857040"/>
      <w:sz w:val="22"/>
      <w:szCs w:val="22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58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198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9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29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86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63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6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95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3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29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43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4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982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63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006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83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0644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9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8459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3637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6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8144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939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4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97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14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1199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37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673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878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056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79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2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68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04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76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87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266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45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8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53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30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98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0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19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54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31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45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22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10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48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79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284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6077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2997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74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71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386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55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96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41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5238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103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91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688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92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84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710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41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94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45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25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3188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65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7096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358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64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34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76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614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079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16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2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81826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254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8839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5756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467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056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6953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319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2679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82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172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3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2011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2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2419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459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3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53B9B-1ACD-4410-BA64-B75B779F4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6</Pages>
  <Words>1246</Words>
  <Characters>6859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calidad21</dc:creator>
  <cp:keywords/>
  <dc:description/>
  <cp:lastModifiedBy>Nacho</cp:lastModifiedBy>
  <cp:revision>3</cp:revision>
  <dcterms:created xsi:type="dcterms:W3CDTF">2024-01-12T01:26:00Z</dcterms:created>
  <dcterms:modified xsi:type="dcterms:W3CDTF">2024-02-22T10:48:00Z</dcterms:modified>
</cp:coreProperties>
</file>